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Cs w:val="22"/>
        </w:rPr>
        <w:id w:val="837803430"/>
        <w:docPartObj>
          <w:docPartGallery w:val="Cover Pages"/>
          <w:docPartUnique/>
        </w:docPartObj>
      </w:sdtPr>
      <w:sdtEndPr>
        <w:rPr>
          <w:b/>
          <w:sz w:val="40"/>
          <w:szCs w:val="40"/>
        </w:rPr>
      </w:sdtEndPr>
      <w:sdtContent>
        <w:tbl>
          <w:tblPr>
            <w:tblStyle w:val="UnsichtbareTabelle"/>
            <w:tblW w:w="9249" w:type="dxa"/>
            <w:tblInd w:w="-318" w:type="dxa"/>
            <w:tblLook w:val="0400" w:firstRow="0" w:lastRow="0" w:firstColumn="0" w:lastColumn="0" w:noHBand="0" w:noVBand="1"/>
          </w:tblPr>
          <w:tblGrid>
            <w:gridCol w:w="3261"/>
            <w:gridCol w:w="4253"/>
            <w:gridCol w:w="1735"/>
          </w:tblGrid>
          <w:tr w:rsidR="00C23C8B" w14:paraId="51FC2DBA" w14:textId="77777777" w:rsidTr="003C7517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119"/>
            </w:trPr>
            <w:tc>
              <w:tcPr>
                <w:tcW w:w="3261" w:type="dxa"/>
              </w:tcPr>
              <w:p w14:paraId="655271F2" w14:textId="77777777" w:rsidR="00C23C8B" w:rsidRPr="00F0003E" w:rsidRDefault="003C7517" w:rsidP="00A266DA">
                <w:pPr>
                  <w:pStyle w:val="01TitelTabelle"/>
                  <w:rPr>
                    <w:noProof/>
                    <w:lang w:eastAsia="de-DE"/>
                  </w:rPr>
                </w:pPr>
                <w:r>
                  <w:rPr>
                    <w:noProof/>
                    <w:lang w:eastAsia="de-DE"/>
                  </w:rPr>
                  <w:drawing>
                    <wp:inline distT="0" distB="0" distL="0" distR="0" wp14:anchorId="18786D44" wp14:editId="5F0484BF">
                      <wp:extent cx="1573082" cy="720000"/>
                      <wp:effectExtent l="19050" t="0" r="8068" b="0"/>
                      <wp:docPr id="2" name="Bild 2" descr="C:\_Daten\va\va_1_Institut\1-5_Support\1-5-2_Logos_CD\KIT-Logos\kit_logo_de_4c_positiv.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_Daten\va\va_1_Institut\1-5_Support\1-5-2_Logos_CD\KIT-Logos\kit_logo_de_4c_positiv.t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3082" cy="72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53" w:type="dxa"/>
              </w:tcPr>
              <w:p w14:paraId="26EA3DF0" w14:textId="77777777" w:rsidR="00C23C8B" w:rsidRPr="00FD5AF9" w:rsidRDefault="00FD5AF9" w:rsidP="003C7517">
                <w:pPr>
                  <w:pStyle w:val="03TabelleText12pt"/>
                  <w:spacing w:before="0" w:after="0"/>
                  <w:jc w:val="left"/>
                  <w:rPr>
                    <w:b/>
                    <w:sz w:val="18"/>
                    <w:szCs w:val="18"/>
                  </w:rPr>
                </w:pPr>
                <w:r w:rsidRPr="00FD5AF9">
                  <w:rPr>
                    <w:rFonts w:cs="Arial"/>
                    <w:b/>
                    <w:color w:val="000000"/>
                    <w:sz w:val="18"/>
                    <w:szCs w:val="18"/>
                  </w:rPr>
                  <w:t>KIT Stahl- und Leichtbau</w:t>
                </w:r>
              </w:p>
              <w:p w14:paraId="0356DEAF" w14:textId="77777777" w:rsidR="00C23C8B" w:rsidRPr="00FD5AF9" w:rsidRDefault="00FD5AF9" w:rsidP="003C7517">
                <w:pPr>
                  <w:pStyle w:val="03TabelleText12pt"/>
                  <w:spacing w:before="0" w:after="120"/>
                  <w:jc w:val="left"/>
                  <w:rPr>
                    <w:sz w:val="18"/>
                    <w:szCs w:val="18"/>
                  </w:rPr>
                </w:pPr>
                <w:r w:rsidRPr="00FD5AF9">
                  <w:rPr>
                    <w:b/>
                    <w:sz w:val="18"/>
                    <w:szCs w:val="18"/>
                  </w:rPr>
                  <w:t>Versuchsanstalt für Stahl, Holz und Steine</w:t>
                </w:r>
              </w:p>
              <w:p w14:paraId="36A97F6B" w14:textId="77777777" w:rsidR="00C23C8B" w:rsidRPr="007A7BED" w:rsidRDefault="00C23C8B" w:rsidP="003C7517">
                <w:pPr>
                  <w:pStyle w:val="03TabelleText12pt"/>
                  <w:spacing w:before="240" w:after="0"/>
                  <w:jc w:val="left"/>
                  <w:rPr>
                    <w:sz w:val="16"/>
                  </w:rPr>
                </w:pPr>
                <w:r w:rsidRPr="007A7BED">
                  <w:rPr>
                    <w:sz w:val="16"/>
                  </w:rPr>
                  <w:t>Ordinarius:</w:t>
                </w:r>
              </w:p>
              <w:p w14:paraId="1F8A0D48" w14:textId="60F15E5E" w:rsidR="00C23C8B" w:rsidRDefault="00C23C8B" w:rsidP="00A266DA">
                <w:pPr>
                  <w:pStyle w:val="03TabelleText12pt"/>
                  <w:spacing w:before="0"/>
                  <w:jc w:val="left"/>
                </w:pPr>
                <w:r w:rsidRPr="007A7BED">
                  <w:rPr>
                    <w:sz w:val="16"/>
                  </w:rPr>
                  <w:t>Prof. Dr.-Ing. T. Ummenhofer</w:t>
                </w:r>
              </w:p>
            </w:tc>
            <w:tc>
              <w:tcPr>
                <w:tcW w:w="1735" w:type="dxa"/>
              </w:tcPr>
              <w:p w14:paraId="0E2C3BBB" w14:textId="77777777" w:rsidR="00C23C8B" w:rsidRDefault="00C23C8B" w:rsidP="00A266DA">
                <w:pPr>
                  <w:pStyle w:val="03TabelleText12pt"/>
                  <w:spacing w:before="0" w:after="0"/>
                  <w:jc w:val="right"/>
                </w:pPr>
                <w:r>
                  <w:rPr>
                    <w:noProof/>
                    <w:lang w:eastAsia="de-DE"/>
                  </w:rPr>
                  <w:drawing>
                    <wp:inline distT="0" distB="0" distL="0" distR="0" wp14:anchorId="4B657252" wp14:editId="0DDF92F4">
                      <wp:extent cx="693333" cy="720000"/>
                      <wp:effectExtent l="19050" t="0" r="0" b="0"/>
                      <wp:docPr id="266" name="Grafik 266" descr="C:\Users\mc9531\Downloads\0_VA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mc9531\Downloads\0_VA 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3333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2732CA2" w14:textId="77777777" w:rsidR="00C23C8B" w:rsidRPr="0079777E" w:rsidRDefault="001644F4" w:rsidP="00C23C8B">
          <w:pPr>
            <w:pStyle w:val="01TitelAutor"/>
            <w:spacing w:before="1200" w:after="360"/>
            <w:rPr>
              <w:b/>
              <w:color w:val="auto"/>
              <w:sz w:val="40"/>
              <w:szCs w:val="40"/>
            </w:rPr>
          </w:pPr>
          <w:r w:rsidRPr="001644F4">
            <w:rPr>
              <w:b/>
              <w:color w:val="FF0000"/>
              <w:sz w:val="40"/>
              <w:szCs w:val="40"/>
            </w:rPr>
            <w:t xml:space="preserve">Bachelor-/ </w:t>
          </w:r>
          <w:r w:rsidR="003C7517" w:rsidRPr="001644F4">
            <w:rPr>
              <w:b/>
              <w:color w:val="FF0000"/>
              <w:sz w:val="40"/>
              <w:szCs w:val="40"/>
            </w:rPr>
            <w:t>Master</w:t>
          </w:r>
          <w:r w:rsidR="0079777E" w:rsidRPr="0079777E">
            <w:rPr>
              <w:b/>
              <w:color w:val="auto"/>
              <w:sz w:val="40"/>
              <w:szCs w:val="40"/>
            </w:rPr>
            <w:t>a</w:t>
          </w:r>
          <w:r w:rsidR="00C23C8B" w:rsidRPr="0079777E">
            <w:rPr>
              <w:b/>
              <w:color w:val="auto"/>
              <w:sz w:val="40"/>
              <w:szCs w:val="40"/>
            </w:rPr>
            <w:t>rbeit</w:t>
          </w:r>
        </w:p>
        <w:p w14:paraId="27842A8E" w14:textId="77777777" w:rsidR="00C23C8B" w:rsidRPr="0079777E" w:rsidRDefault="00C23C8B" w:rsidP="00C23C8B">
          <w:pPr>
            <w:pStyle w:val="01TitelUntertitel"/>
            <w:spacing w:after="360"/>
            <w:rPr>
              <w:color w:val="auto"/>
            </w:rPr>
          </w:pPr>
          <w:r w:rsidRPr="0079777E">
            <w:rPr>
              <w:color w:val="auto"/>
            </w:rPr>
            <w:t>zum Thema</w:t>
          </w:r>
        </w:p>
        <w:p w14:paraId="14614C0D" w14:textId="77777777" w:rsidR="0079777E" w:rsidRPr="001644F4" w:rsidRDefault="0079777E" w:rsidP="00C23C8B">
          <w:pPr>
            <w:pStyle w:val="01TitelBeschreibung"/>
            <w:rPr>
              <w:b/>
              <w:color w:val="FF0000"/>
              <w:sz w:val="36"/>
              <w:szCs w:val="36"/>
            </w:rPr>
          </w:pPr>
          <w:r w:rsidRPr="001644F4">
            <w:rPr>
              <w:b/>
              <w:color w:val="FF0000"/>
              <w:sz w:val="36"/>
              <w:szCs w:val="36"/>
            </w:rPr>
            <w:t xml:space="preserve">Abschlussarbeit im </w:t>
          </w:r>
        </w:p>
        <w:p w14:paraId="73AF469E" w14:textId="77777777" w:rsidR="00C23C8B" w:rsidRPr="001644F4" w:rsidRDefault="0079777E" w:rsidP="00C23C8B">
          <w:pPr>
            <w:pStyle w:val="01TitelBeschreibung"/>
            <w:rPr>
              <w:b/>
              <w:color w:val="FF0000"/>
              <w:sz w:val="36"/>
              <w:szCs w:val="36"/>
            </w:rPr>
          </w:pPr>
          <w:r w:rsidRPr="001644F4">
            <w:rPr>
              <w:b/>
              <w:color w:val="FF0000"/>
              <w:sz w:val="36"/>
              <w:szCs w:val="36"/>
            </w:rPr>
            <w:t xml:space="preserve">Themenbereich </w:t>
          </w:r>
          <w:r w:rsidR="003C7517" w:rsidRPr="001644F4">
            <w:rPr>
              <w:b/>
              <w:color w:val="FF0000"/>
              <w:sz w:val="36"/>
              <w:szCs w:val="36"/>
            </w:rPr>
            <w:t xml:space="preserve">Stahlbau </w:t>
          </w:r>
        </w:p>
        <w:p w14:paraId="26350892" w14:textId="77777777" w:rsidR="00C23C8B" w:rsidRPr="0079777E" w:rsidRDefault="00C23C8B" w:rsidP="00FD5AF9">
          <w:pPr>
            <w:pStyle w:val="01TitelBeschreibung"/>
            <w:rPr>
              <w:b/>
              <w:color w:val="auto"/>
              <w:sz w:val="36"/>
              <w:szCs w:val="36"/>
            </w:rPr>
          </w:pPr>
        </w:p>
        <w:p w14:paraId="5B96958A" w14:textId="77777777" w:rsidR="00C23C8B" w:rsidRPr="0079777E" w:rsidRDefault="00C23C8B" w:rsidP="00FD5AF9">
          <w:pPr>
            <w:pStyle w:val="01TitelBeschreibung"/>
            <w:rPr>
              <w:b/>
              <w:color w:val="auto"/>
              <w:sz w:val="36"/>
              <w:szCs w:val="36"/>
            </w:rPr>
          </w:pPr>
        </w:p>
        <w:tbl>
          <w:tblPr>
            <w:tblStyle w:val="UnsichtbareTabelle"/>
            <w:tblW w:w="0" w:type="auto"/>
            <w:tblLook w:val="04A0" w:firstRow="1" w:lastRow="0" w:firstColumn="1" w:lastColumn="0" w:noHBand="0" w:noVBand="1"/>
          </w:tblPr>
          <w:tblGrid>
            <w:gridCol w:w="8504"/>
          </w:tblGrid>
          <w:tr w:rsidR="00C23C8B" w:rsidRPr="0079777E" w14:paraId="3343EBFF" w14:textId="77777777" w:rsidTr="00A266D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644" w:type="dxa"/>
              </w:tcPr>
              <w:p w14:paraId="3AF3BA6E" w14:textId="03EA0418" w:rsidR="00C23C8B" w:rsidRPr="0079777E" w:rsidRDefault="00B5295F" w:rsidP="00A266DA">
                <w:pPr>
                  <w:pStyle w:val="01TitelBeschreibung"/>
                  <w:keepNext/>
                  <w:rPr>
                    <w:b/>
                    <w:color w:val="auto"/>
                    <w:sz w:val="36"/>
                    <w:szCs w:val="36"/>
                  </w:rPr>
                </w:pPr>
                <w:r>
                  <w:rPr>
                    <w:b/>
                    <w:noProof/>
                    <w:color w:val="auto"/>
                    <w:sz w:val="36"/>
                    <w:szCs w:val="36"/>
                    <w:lang w:eastAsia="de-DE"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0" locked="0" layoutInCell="1" allowOverlap="1" wp14:anchorId="551541FA" wp14:editId="64C8BC3B">
                          <wp:simplePos x="0" y="0"/>
                          <wp:positionH relativeFrom="column">
                            <wp:posOffset>3196590</wp:posOffset>
                          </wp:positionH>
                          <wp:positionV relativeFrom="paragraph">
                            <wp:posOffset>7620</wp:posOffset>
                          </wp:positionV>
                          <wp:extent cx="1295400" cy="638175"/>
                          <wp:effectExtent l="0" t="0" r="0" b="0"/>
                          <wp:wrapNone/>
                          <wp:docPr id="1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29540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8C5BE50" w14:textId="77777777" w:rsidR="001644F4" w:rsidRPr="001644F4" w:rsidRDefault="001644F4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 w:rsidRPr="001644F4">
                                        <w:rPr>
                                          <w:sz w:val="22"/>
                                        </w:rPr>
                                        <w:t>Zum Themenbereich passendes Bild einfügen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551541FA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26" type="#_x0000_t202" style="position:absolute;left:0;text-align:left;margin-left:251.7pt;margin-top:.6pt;width:102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V5sgIAALk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qHkaAdtOiBjQbdyhFFtjpDr1Nwuu/BzYxwbD1tprq/k+VXjYRcNVRs2Y1ScmgYrYBdaG/6Z1cn&#10;HG1BNsMHWUEYujPSAY216iwgFAMBOnTp8dQZS6W0IaNkRgIwlWCbX8bhYuZC0PR4u1favGOyQ3aR&#10;YQWdd+h0f6eNZUPTo4sNJmTB29Z1vxXPDsBxOoHYcNXaLAvXzB9JkKzjdUw8Es3XHgny3LspVsSb&#10;F8Aov8xXqzz8aeOGJG14VTFhwxyFFZI/a9xB4pMkTtLSsuWVhbOUtNpuVq1CewrCLtx3KMiZm/+c&#10;hisC5PIipTAiwW2UeMU8XnikIDMvWQSxF4TJbTIPSELy4nlKd1ywf08JDRlOZtFsEtNvcwvc9zo3&#10;mnbcwOhoeZfh+OREUyvBtahcaw3l7bQ+K4Wl/1QKaPex0U6wVqOTWs24GQHFqngjq0eQrpKgLBAh&#10;zDtYNFJ9x2iA2ZFh/W1HFcOofS9A/klIiB02bkNmiwg26tyyObdQUQJUhg1G03JlpgG16xXfNhBp&#10;enBC3sCTqblT8xOrw0OD+eCSOswyO4DO987raeIufwEAAP//AwBQSwMEFAAGAAgAAAAhAHeMKyrb&#10;AAAACQEAAA8AAABkcnMvZG93bnJldi54bWxMj8FOwzAQRO9I/IO1SNyo3dKSEuJUCMQVRIFK3Lbx&#10;NomI11HsNuHvWU5wfJrR7NtiM/lOnWiIbWAL85kBRVwF13Jt4f3t6WoNKiZkh11gsvBNETbl+VmB&#10;uQsjv9Jpm2olIxxztNCk1Odax6ohj3EWemLJDmHwmASHWrsBRxn3nV4Yc6M9tiwXGuzpoaHqa3v0&#10;Fj6eD5+7pXmpH/2qH8NkNPtbbe3lxXR/ByrRlP7K8Ksv6lCK0z4c2UXVWViZ66VUJViAkjwzmfBe&#10;2Mwz0GWh/39Q/gAAAP//AwBQSwECLQAUAAYACAAAACEAtoM4kv4AAADhAQAAEwAAAAAAAAAAAAAA&#10;AAAAAAAAW0NvbnRlbnRfVHlwZXNdLnhtbFBLAQItABQABgAIAAAAIQA4/SH/1gAAAJQBAAALAAAA&#10;AAAAAAAAAAAAAC8BAABfcmVscy8ucmVsc1BLAQItABQABgAIAAAAIQDWkwV5sgIAALkFAAAOAAAA&#10;AAAAAAAAAAAAAC4CAABkcnMvZTJvRG9jLnhtbFBLAQItABQABgAIAAAAIQB3jCsq2wAAAAkBAAAP&#10;AAAAAAAAAAAAAAAAAAwFAABkcnMvZG93bnJldi54bWxQSwUGAAAAAAQABADzAAAAFAYAAAAA&#10;" filled="f" stroked="f">
                          <v:textbox>
                            <w:txbxContent>
                              <w:p w14:paraId="18C5BE50" w14:textId="77777777" w:rsidR="001644F4" w:rsidRPr="001644F4" w:rsidRDefault="001644F4">
                                <w:pPr>
                                  <w:rPr>
                                    <w:sz w:val="22"/>
                                  </w:rPr>
                                </w:pPr>
                                <w:r w:rsidRPr="001644F4">
                                  <w:rPr>
                                    <w:sz w:val="22"/>
                                  </w:rPr>
                                  <w:t>Zum Themenbereich passendes Bild einfügen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C23C8B" w:rsidRPr="0079777E">
                  <w:rPr>
                    <w:b/>
                    <w:noProof/>
                    <w:color w:val="auto"/>
                    <w:sz w:val="36"/>
                    <w:szCs w:val="36"/>
                    <w:lang w:eastAsia="de-DE"/>
                  </w:rPr>
                  <w:drawing>
                    <wp:inline distT="0" distB="0" distL="0" distR="0" wp14:anchorId="2B90FB86" wp14:editId="740E0623">
                      <wp:extent cx="3676650" cy="2450956"/>
                      <wp:effectExtent l="0" t="0" r="0" b="6985"/>
                      <wp:docPr id="323" name="Grafik 3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R_1600_2-W%20(10)_9576-0_W615H615.jpg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91080" cy="246057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FC16DE7" w14:textId="77777777" w:rsidR="00FD5AF9" w:rsidRPr="0079777E" w:rsidRDefault="00FD5AF9" w:rsidP="00FD5AF9">
          <w:pPr>
            <w:pStyle w:val="01TitelBeschreibung"/>
            <w:rPr>
              <w:b/>
              <w:color w:val="auto"/>
              <w:sz w:val="36"/>
              <w:szCs w:val="36"/>
            </w:rPr>
          </w:pPr>
        </w:p>
        <w:p w14:paraId="4AA20FB5" w14:textId="77777777" w:rsidR="00FD5AF9" w:rsidRPr="0079777E" w:rsidRDefault="00FD5AF9" w:rsidP="00FD5AF9">
          <w:pPr>
            <w:pStyle w:val="01TitelBeschreibung"/>
            <w:rPr>
              <w:b/>
              <w:color w:val="auto"/>
              <w:sz w:val="36"/>
              <w:szCs w:val="36"/>
            </w:rPr>
          </w:pPr>
        </w:p>
        <w:p w14:paraId="464175F5" w14:textId="77777777" w:rsidR="00C23C8B" w:rsidRPr="0079777E" w:rsidRDefault="00CB5C36" w:rsidP="00CB5C36">
          <w:pPr>
            <w:pStyle w:val="01TitelBeschreibung"/>
            <w:ind w:left="2835" w:hanging="2126"/>
            <w:jc w:val="left"/>
            <w:rPr>
              <w:color w:val="auto"/>
              <w:szCs w:val="24"/>
            </w:rPr>
          </w:pPr>
          <w:r w:rsidRPr="0079777E">
            <w:rPr>
              <w:color w:val="auto"/>
              <w:szCs w:val="24"/>
            </w:rPr>
            <w:t>vorgelegt von:</w:t>
          </w:r>
          <w:r w:rsidRPr="0079777E">
            <w:rPr>
              <w:color w:val="auto"/>
              <w:szCs w:val="24"/>
            </w:rPr>
            <w:tab/>
          </w:r>
          <w:r w:rsidR="006E0392" w:rsidRPr="001644F4">
            <w:rPr>
              <w:color w:val="FF0000"/>
              <w:szCs w:val="24"/>
            </w:rPr>
            <w:t xml:space="preserve">Vorname </w:t>
          </w:r>
          <w:r w:rsidR="003C7517" w:rsidRPr="001644F4">
            <w:rPr>
              <w:color w:val="FF0000"/>
              <w:szCs w:val="24"/>
            </w:rPr>
            <w:t>Name</w:t>
          </w:r>
        </w:p>
        <w:p w14:paraId="585724B9" w14:textId="77777777" w:rsidR="00C23C8B" w:rsidRPr="0079777E" w:rsidRDefault="00C23C8B" w:rsidP="003C7517">
          <w:pPr>
            <w:pStyle w:val="01TitelBeschreibung"/>
            <w:ind w:left="2835"/>
            <w:jc w:val="left"/>
            <w:rPr>
              <w:color w:val="auto"/>
              <w:szCs w:val="24"/>
            </w:rPr>
          </w:pPr>
          <w:r w:rsidRPr="0079777E">
            <w:rPr>
              <w:color w:val="auto"/>
              <w:szCs w:val="24"/>
            </w:rPr>
            <w:t xml:space="preserve">Matrikelnummer </w:t>
          </w:r>
          <w:r w:rsidR="003C7517" w:rsidRPr="001644F4">
            <w:rPr>
              <w:color w:val="FF0000"/>
              <w:szCs w:val="24"/>
            </w:rPr>
            <w:t>1234567</w:t>
          </w:r>
        </w:p>
        <w:p w14:paraId="2228BC8D" w14:textId="77777777" w:rsidR="00FD5AF9" w:rsidRDefault="00FD5AF9" w:rsidP="00FD5AF9">
          <w:pPr>
            <w:pStyle w:val="01TitelBeschreibung"/>
            <w:rPr>
              <w:b/>
              <w:sz w:val="36"/>
              <w:szCs w:val="36"/>
            </w:rPr>
          </w:pPr>
        </w:p>
        <w:p w14:paraId="0FD643EB" w14:textId="481752E8" w:rsidR="00C23C8B" w:rsidRPr="00C0186D" w:rsidRDefault="003C7517" w:rsidP="003C7517">
          <w:pPr>
            <w:pStyle w:val="01TitelBeschreibung"/>
            <w:tabs>
              <w:tab w:val="left" w:pos="2835"/>
            </w:tabs>
            <w:ind w:firstLine="709"/>
            <w:jc w:val="left"/>
            <w:rPr>
              <w:szCs w:val="24"/>
            </w:rPr>
          </w:pPr>
          <w:r>
            <w:rPr>
              <w:szCs w:val="24"/>
            </w:rPr>
            <w:t>Erstprüfer:</w:t>
          </w:r>
          <w:r>
            <w:rPr>
              <w:szCs w:val="24"/>
            </w:rPr>
            <w:tab/>
          </w:r>
          <w:r w:rsidR="00C23C8B" w:rsidRPr="00C0186D">
            <w:rPr>
              <w:szCs w:val="24"/>
            </w:rPr>
            <w:t>Prof. Dr.-Ing. T. Ummenhofer</w:t>
          </w:r>
        </w:p>
        <w:p w14:paraId="29F847EB" w14:textId="3C14C8CC" w:rsidR="00C23C8B" w:rsidRPr="00C23C8B" w:rsidRDefault="00C23C8B" w:rsidP="003C7517">
          <w:pPr>
            <w:pStyle w:val="01TitelBeschreibung"/>
            <w:tabs>
              <w:tab w:val="left" w:pos="2835"/>
            </w:tabs>
            <w:ind w:firstLine="709"/>
            <w:jc w:val="left"/>
            <w:rPr>
              <w:szCs w:val="24"/>
            </w:rPr>
          </w:pPr>
          <w:r w:rsidRPr="00C0186D">
            <w:rPr>
              <w:szCs w:val="24"/>
            </w:rPr>
            <w:t>Zweitprüfer:</w:t>
          </w:r>
          <w:r w:rsidR="003C7517">
            <w:rPr>
              <w:szCs w:val="24"/>
            </w:rPr>
            <w:tab/>
          </w:r>
          <w:r w:rsidRPr="00C0186D">
            <w:rPr>
              <w:szCs w:val="24"/>
            </w:rPr>
            <w:t xml:space="preserve">Prof. Dr.-Ing. </w:t>
          </w:r>
          <w:r w:rsidR="00B5295F">
            <w:rPr>
              <w:szCs w:val="24"/>
            </w:rPr>
            <w:t>P. Dietsch</w:t>
          </w:r>
        </w:p>
      </w:sdtContent>
    </w:sdt>
    <w:p w14:paraId="34EBC908" w14:textId="77777777" w:rsidR="00C23C8B" w:rsidRDefault="00C23C8B" w:rsidP="003C7517">
      <w:pPr>
        <w:spacing w:after="200" w:line="276" w:lineRule="auto"/>
        <w:jc w:val="center"/>
        <w:rPr>
          <w:b/>
          <w:sz w:val="36"/>
          <w:szCs w:val="24"/>
        </w:rPr>
      </w:pPr>
    </w:p>
    <w:p w14:paraId="548BF665" w14:textId="77777777" w:rsidR="0076745A" w:rsidRPr="001644F4" w:rsidRDefault="001644F4" w:rsidP="001644F4">
      <w:pPr>
        <w:spacing w:after="200" w:line="276" w:lineRule="auto"/>
        <w:jc w:val="center"/>
        <w:rPr>
          <w:color w:val="FF0000"/>
        </w:rPr>
      </w:pPr>
      <w:bookmarkStart w:id="0" w:name="_GoBack"/>
      <w:bookmarkEnd w:id="0"/>
      <w:r w:rsidRPr="001644F4">
        <w:rPr>
          <w:b/>
          <w:color w:val="FF0000"/>
          <w:sz w:val="36"/>
          <w:szCs w:val="24"/>
        </w:rPr>
        <w:t>Monat Jahr</w:t>
      </w:r>
    </w:p>
    <w:sectPr w:rsidR="0076745A" w:rsidRPr="001644F4" w:rsidSect="006C3FBD">
      <w:headerReference w:type="default" r:id="rId12"/>
      <w:pgSz w:w="11906" w:h="16838"/>
      <w:pgMar w:top="1418" w:right="1701" w:bottom="1134" w:left="1701" w:header="709" w:footer="709" w:gutter="0"/>
      <w:pgNumType w:fmt="upperRoman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80ABB" w14:textId="77777777" w:rsidR="00FB091C" w:rsidRPr="003A2A29" w:rsidRDefault="00FB091C" w:rsidP="00045723">
      <w:pPr>
        <w:pStyle w:val="03TabelleText12pt"/>
        <w:rPr>
          <w:sz w:val="24"/>
        </w:rPr>
      </w:pPr>
      <w:r>
        <w:separator/>
      </w:r>
    </w:p>
  </w:endnote>
  <w:endnote w:type="continuationSeparator" w:id="0">
    <w:p w14:paraId="5F666A1E" w14:textId="77777777" w:rsidR="00FB091C" w:rsidRPr="003A2A29" w:rsidRDefault="00FB091C" w:rsidP="00045723">
      <w:pPr>
        <w:pStyle w:val="03TabelleText12pt"/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E7156" w14:textId="77777777" w:rsidR="00FB091C" w:rsidRPr="003A2A29" w:rsidRDefault="00FB091C" w:rsidP="00045723">
      <w:pPr>
        <w:pStyle w:val="03TabelleText12pt"/>
        <w:rPr>
          <w:sz w:val="24"/>
        </w:rPr>
      </w:pPr>
      <w:r>
        <w:separator/>
      </w:r>
    </w:p>
  </w:footnote>
  <w:footnote w:type="continuationSeparator" w:id="0">
    <w:p w14:paraId="2D26B7AD" w14:textId="77777777" w:rsidR="00FB091C" w:rsidRPr="003A2A29" w:rsidRDefault="00FB091C" w:rsidP="00045723">
      <w:pPr>
        <w:pStyle w:val="03TabelleText12pt"/>
        <w:rPr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EDC23" w14:textId="77777777" w:rsidR="00A251A8" w:rsidRDefault="00A251A8"/>
  <w:tbl>
    <w:tblPr>
      <w:tblStyle w:val="UnsichtbareTabelle"/>
      <w:tblW w:w="8755" w:type="dxa"/>
      <w:tblBorders>
        <w:bottom w:val="single" w:sz="8" w:space="0" w:color="auto"/>
      </w:tblBorders>
      <w:tblLayout w:type="fixed"/>
      <w:tblLook w:val="0400" w:firstRow="0" w:lastRow="0" w:firstColumn="0" w:lastColumn="0" w:noHBand="0" w:noVBand="1"/>
    </w:tblPr>
    <w:tblGrid>
      <w:gridCol w:w="8290"/>
      <w:gridCol w:w="465"/>
    </w:tblGrid>
    <w:tr w:rsidR="00B60FAC" w14:paraId="1CB4820D" w14:textId="77777777" w:rsidTr="00555A4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21"/>
      </w:trPr>
      <w:tc>
        <w:tcPr>
          <w:tcW w:w="8290" w:type="dxa"/>
        </w:tcPr>
        <w:p w14:paraId="608FF711" w14:textId="77777777" w:rsidR="00B60FAC" w:rsidRDefault="00AE7884" w:rsidP="00645518">
          <w:pPr>
            <w:pStyle w:val="Kopfzeile"/>
          </w:pPr>
          <w:r>
            <w:fldChar w:fldCharType="begin"/>
          </w:r>
          <w:r w:rsidR="000418E1">
            <w:instrText xml:space="preserve"> STYLEREF  "Überschrift 1"  \* MERGEFORMAT </w:instrText>
          </w:r>
          <w:r>
            <w:fldChar w:fldCharType="separate"/>
          </w:r>
          <w:r w:rsidR="001644F4">
            <w:rPr>
              <w:b/>
              <w:bCs/>
            </w:rPr>
            <w:t>Fehler! Kein Text mit angegebener Formatvorlage im Dokument.</w:t>
          </w:r>
          <w:r>
            <w:fldChar w:fldCharType="end"/>
          </w:r>
        </w:p>
      </w:tc>
      <w:tc>
        <w:tcPr>
          <w:tcW w:w="465" w:type="dxa"/>
        </w:tcPr>
        <w:p w14:paraId="0E06248A" w14:textId="77777777" w:rsidR="00B60FAC" w:rsidRDefault="00AE7884" w:rsidP="00645518">
          <w:pPr>
            <w:pStyle w:val="Kopfzeile"/>
            <w:tabs>
              <w:tab w:val="clear" w:pos="709"/>
              <w:tab w:val="left" w:pos="459"/>
            </w:tabs>
            <w:jc w:val="right"/>
          </w:pPr>
          <w:r>
            <w:fldChar w:fldCharType="begin"/>
          </w:r>
          <w:r w:rsidR="00B60FAC">
            <w:instrText>PAGE   \* MERGEFORMAT</w:instrText>
          </w:r>
          <w:r>
            <w:fldChar w:fldCharType="separate"/>
          </w:r>
          <w:r w:rsidR="001644F4">
            <w:t>I</w:t>
          </w:r>
          <w:r>
            <w:fldChar w:fldCharType="end"/>
          </w:r>
        </w:p>
      </w:tc>
    </w:tr>
  </w:tbl>
  <w:p w14:paraId="53EDDDE0" w14:textId="77777777" w:rsidR="00B60FAC" w:rsidRDefault="00B60FAC" w:rsidP="006455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36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1E97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8AA6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6620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6DA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F49E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B87B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C85A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0E0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583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53A5F"/>
    <w:multiLevelType w:val="hybridMultilevel"/>
    <w:tmpl w:val="342E493E"/>
    <w:lvl w:ilvl="0" w:tplc="8182D8A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11A67"/>
    <w:multiLevelType w:val="hybridMultilevel"/>
    <w:tmpl w:val="94DE883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F1EB8"/>
    <w:multiLevelType w:val="hybridMultilevel"/>
    <w:tmpl w:val="F7FE6790"/>
    <w:lvl w:ilvl="0" w:tplc="04070017">
      <w:start w:val="2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97876"/>
    <w:multiLevelType w:val="hybridMultilevel"/>
    <w:tmpl w:val="07A46A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81E03"/>
    <w:multiLevelType w:val="hybridMultilevel"/>
    <w:tmpl w:val="1174E0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14B9D"/>
    <w:multiLevelType w:val="hybridMultilevel"/>
    <w:tmpl w:val="4BFEC6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A38B1"/>
    <w:multiLevelType w:val="hybridMultilevel"/>
    <w:tmpl w:val="9E767A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7775A"/>
    <w:multiLevelType w:val="hybridMultilevel"/>
    <w:tmpl w:val="B13E25C4"/>
    <w:lvl w:ilvl="0" w:tplc="A3BC0680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31304350"/>
    <w:multiLevelType w:val="hybridMultilevel"/>
    <w:tmpl w:val="45AC5E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C17FB"/>
    <w:multiLevelType w:val="hybridMultilevel"/>
    <w:tmpl w:val="B44693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F7451"/>
    <w:multiLevelType w:val="hybridMultilevel"/>
    <w:tmpl w:val="65443C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54648"/>
    <w:multiLevelType w:val="hybridMultilevel"/>
    <w:tmpl w:val="CF101982"/>
    <w:lvl w:ilvl="0" w:tplc="112650C4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207ABA"/>
    <w:multiLevelType w:val="hybridMultilevel"/>
    <w:tmpl w:val="12386D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F5AFC"/>
    <w:multiLevelType w:val="hybridMultilevel"/>
    <w:tmpl w:val="DDBAD6E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F1B95"/>
    <w:multiLevelType w:val="hybridMultilevel"/>
    <w:tmpl w:val="C8340E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64A88"/>
    <w:multiLevelType w:val="multilevel"/>
    <w:tmpl w:val="0BE46E78"/>
    <w:styleLink w:val="Nummeri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6" w15:restartNumberingAfterBreak="0">
    <w:nsid w:val="44C63133"/>
    <w:multiLevelType w:val="hybridMultilevel"/>
    <w:tmpl w:val="A748E5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E6935"/>
    <w:multiLevelType w:val="hybridMultilevel"/>
    <w:tmpl w:val="19A40F36"/>
    <w:lvl w:ilvl="0" w:tplc="3A52CD9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D0B61"/>
    <w:multiLevelType w:val="hybridMultilevel"/>
    <w:tmpl w:val="66A09814"/>
    <w:lvl w:ilvl="0" w:tplc="F2AC649E">
      <w:start w:val="1"/>
      <w:numFmt w:val="bullet"/>
      <w:pStyle w:val="05Aufzhlung"/>
      <w:lvlText w:val=""/>
      <w:lvlJc w:val="left"/>
      <w:pPr>
        <w:ind w:left="3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82B3E"/>
    <w:multiLevelType w:val="hybridMultilevel"/>
    <w:tmpl w:val="45285CC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46A7C"/>
    <w:multiLevelType w:val="hybridMultilevel"/>
    <w:tmpl w:val="4E44FD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83A9F"/>
    <w:multiLevelType w:val="multilevel"/>
    <w:tmpl w:val="55D05CA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2" w15:restartNumberingAfterBreak="0">
    <w:nsid w:val="5C3A682F"/>
    <w:multiLevelType w:val="hybridMultilevel"/>
    <w:tmpl w:val="2E782868"/>
    <w:lvl w:ilvl="0" w:tplc="61C0A2D8">
      <w:start w:val="1"/>
      <w:numFmt w:val="decimal"/>
      <w:pStyle w:val="Literaturverzeichnis"/>
      <w:lvlText w:val="[%1]"/>
      <w:lvlJc w:val="left"/>
      <w:pPr>
        <w:ind w:left="786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24C15"/>
    <w:multiLevelType w:val="hybridMultilevel"/>
    <w:tmpl w:val="8BF84BC2"/>
    <w:lvl w:ilvl="0" w:tplc="486CB5A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104FA"/>
    <w:multiLevelType w:val="hybridMultilevel"/>
    <w:tmpl w:val="90940F1C"/>
    <w:lvl w:ilvl="0" w:tplc="D96245F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24A49"/>
    <w:multiLevelType w:val="hybridMultilevel"/>
    <w:tmpl w:val="17B27228"/>
    <w:lvl w:ilvl="0" w:tplc="C854E7B6">
      <w:start w:val="6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710A1"/>
    <w:multiLevelType w:val="hybridMultilevel"/>
    <w:tmpl w:val="38266426"/>
    <w:lvl w:ilvl="0" w:tplc="04070017">
      <w:start w:val="2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14E41"/>
    <w:multiLevelType w:val="hybridMultilevel"/>
    <w:tmpl w:val="96C0BBB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610C1"/>
    <w:multiLevelType w:val="hybridMultilevel"/>
    <w:tmpl w:val="56AED470"/>
    <w:lvl w:ilvl="0" w:tplc="CCE0480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B4C82"/>
    <w:multiLevelType w:val="hybridMultilevel"/>
    <w:tmpl w:val="F222B9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84179"/>
    <w:multiLevelType w:val="hybridMultilevel"/>
    <w:tmpl w:val="89ECA10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37D22"/>
    <w:multiLevelType w:val="hybridMultilevel"/>
    <w:tmpl w:val="BB9AAD8A"/>
    <w:lvl w:ilvl="0" w:tplc="8182D8A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71E9F"/>
    <w:multiLevelType w:val="hybridMultilevel"/>
    <w:tmpl w:val="138AF4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4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1"/>
  </w:num>
  <w:num w:numId="15">
    <w:abstractNumId w:val="14"/>
  </w:num>
  <w:num w:numId="16">
    <w:abstractNumId w:val="22"/>
  </w:num>
  <w:num w:numId="17">
    <w:abstractNumId w:val="18"/>
  </w:num>
  <w:num w:numId="18">
    <w:abstractNumId w:val="24"/>
  </w:num>
  <w:num w:numId="19">
    <w:abstractNumId w:val="42"/>
  </w:num>
  <w:num w:numId="20">
    <w:abstractNumId w:val="20"/>
  </w:num>
  <w:num w:numId="21">
    <w:abstractNumId w:val="34"/>
  </w:num>
  <w:num w:numId="22">
    <w:abstractNumId w:val="21"/>
  </w:num>
  <w:num w:numId="23">
    <w:abstractNumId w:val="33"/>
  </w:num>
  <w:num w:numId="24">
    <w:abstractNumId w:val="27"/>
  </w:num>
  <w:num w:numId="25">
    <w:abstractNumId w:val="39"/>
  </w:num>
  <w:num w:numId="26">
    <w:abstractNumId w:val="11"/>
  </w:num>
  <w:num w:numId="27">
    <w:abstractNumId w:val="15"/>
  </w:num>
  <w:num w:numId="28">
    <w:abstractNumId w:val="36"/>
  </w:num>
  <w:num w:numId="29">
    <w:abstractNumId w:val="12"/>
  </w:num>
  <w:num w:numId="30">
    <w:abstractNumId w:val="37"/>
  </w:num>
  <w:num w:numId="31">
    <w:abstractNumId w:val="26"/>
  </w:num>
  <w:num w:numId="32">
    <w:abstractNumId w:val="13"/>
  </w:num>
  <w:num w:numId="33">
    <w:abstractNumId w:val="16"/>
  </w:num>
  <w:num w:numId="34">
    <w:abstractNumId w:val="38"/>
  </w:num>
  <w:num w:numId="35">
    <w:abstractNumId w:val="23"/>
  </w:num>
  <w:num w:numId="36">
    <w:abstractNumId w:val="29"/>
  </w:num>
  <w:num w:numId="37">
    <w:abstractNumId w:val="19"/>
  </w:num>
  <w:num w:numId="38">
    <w:abstractNumId w:val="32"/>
  </w:num>
  <w:num w:numId="39">
    <w:abstractNumId w:val="10"/>
  </w:num>
  <w:num w:numId="40">
    <w:abstractNumId w:val="41"/>
  </w:num>
  <w:num w:numId="41">
    <w:abstractNumId w:val="17"/>
  </w:num>
  <w:num w:numId="42">
    <w:abstractNumId w:val="35"/>
  </w:num>
  <w:num w:numId="43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96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45"/>
    <w:rsid w:val="00002A8F"/>
    <w:rsid w:val="00003BE0"/>
    <w:rsid w:val="00004D8C"/>
    <w:rsid w:val="00006ED4"/>
    <w:rsid w:val="00007C22"/>
    <w:rsid w:val="0001250F"/>
    <w:rsid w:val="00013FDD"/>
    <w:rsid w:val="00016614"/>
    <w:rsid w:val="00017181"/>
    <w:rsid w:val="000175F0"/>
    <w:rsid w:val="000177AD"/>
    <w:rsid w:val="000204FE"/>
    <w:rsid w:val="00021111"/>
    <w:rsid w:val="000215FF"/>
    <w:rsid w:val="0002344E"/>
    <w:rsid w:val="00023E6D"/>
    <w:rsid w:val="00026057"/>
    <w:rsid w:val="00032686"/>
    <w:rsid w:val="00032DBC"/>
    <w:rsid w:val="00033535"/>
    <w:rsid w:val="000342B6"/>
    <w:rsid w:val="00036981"/>
    <w:rsid w:val="00036AE8"/>
    <w:rsid w:val="00037B3A"/>
    <w:rsid w:val="00040183"/>
    <w:rsid w:val="000405DE"/>
    <w:rsid w:val="00040691"/>
    <w:rsid w:val="000418E1"/>
    <w:rsid w:val="00042093"/>
    <w:rsid w:val="00042738"/>
    <w:rsid w:val="000433A2"/>
    <w:rsid w:val="000436BD"/>
    <w:rsid w:val="000447FE"/>
    <w:rsid w:val="00045723"/>
    <w:rsid w:val="000463F8"/>
    <w:rsid w:val="0004645E"/>
    <w:rsid w:val="00046E79"/>
    <w:rsid w:val="000473AB"/>
    <w:rsid w:val="00050247"/>
    <w:rsid w:val="000542A3"/>
    <w:rsid w:val="000550FE"/>
    <w:rsid w:val="00055D28"/>
    <w:rsid w:val="000572D1"/>
    <w:rsid w:val="000573E2"/>
    <w:rsid w:val="00057A9C"/>
    <w:rsid w:val="00060105"/>
    <w:rsid w:val="0006235E"/>
    <w:rsid w:val="000623C1"/>
    <w:rsid w:val="00063AD8"/>
    <w:rsid w:val="00063DC8"/>
    <w:rsid w:val="00064491"/>
    <w:rsid w:val="00064A80"/>
    <w:rsid w:val="000678A8"/>
    <w:rsid w:val="00071B6B"/>
    <w:rsid w:val="00071B79"/>
    <w:rsid w:val="00072FE2"/>
    <w:rsid w:val="00075A89"/>
    <w:rsid w:val="00075CF1"/>
    <w:rsid w:val="00076E80"/>
    <w:rsid w:val="000803C6"/>
    <w:rsid w:val="000806B3"/>
    <w:rsid w:val="00080DF9"/>
    <w:rsid w:val="00080F57"/>
    <w:rsid w:val="00081FBD"/>
    <w:rsid w:val="0008278D"/>
    <w:rsid w:val="0008356A"/>
    <w:rsid w:val="00086567"/>
    <w:rsid w:val="00090022"/>
    <w:rsid w:val="00091670"/>
    <w:rsid w:val="0009440F"/>
    <w:rsid w:val="000A11B5"/>
    <w:rsid w:val="000A1813"/>
    <w:rsid w:val="000A3905"/>
    <w:rsid w:val="000A5D4F"/>
    <w:rsid w:val="000A6296"/>
    <w:rsid w:val="000A756B"/>
    <w:rsid w:val="000B150F"/>
    <w:rsid w:val="000B226B"/>
    <w:rsid w:val="000B232B"/>
    <w:rsid w:val="000B4094"/>
    <w:rsid w:val="000B5255"/>
    <w:rsid w:val="000B53ED"/>
    <w:rsid w:val="000B6AF9"/>
    <w:rsid w:val="000B6F38"/>
    <w:rsid w:val="000B7D9F"/>
    <w:rsid w:val="000C23EF"/>
    <w:rsid w:val="000C271C"/>
    <w:rsid w:val="000C3347"/>
    <w:rsid w:val="000C6D9A"/>
    <w:rsid w:val="000D0EB0"/>
    <w:rsid w:val="000D1253"/>
    <w:rsid w:val="000D16FA"/>
    <w:rsid w:val="000D22F4"/>
    <w:rsid w:val="000D2531"/>
    <w:rsid w:val="000D27A2"/>
    <w:rsid w:val="000D4D41"/>
    <w:rsid w:val="000D6BAB"/>
    <w:rsid w:val="000D757F"/>
    <w:rsid w:val="000D75CD"/>
    <w:rsid w:val="000E1042"/>
    <w:rsid w:val="000E21DE"/>
    <w:rsid w:val="000E3DB3"/>
    <w:rsid w:val="000E5FC1"/>
    <w:rsid w:val="000F0C4B"/>
    <w:rsid w:val="000F10C5"/>
    <w:rsid w:val="000F1601"/>
    <w:rsid w:val="000F31D2"/>
    <w:rsid w:val="000F34AF"/>
    <w:rsid w:val="000F409A"/>
    <w:rsid w:val="000F5682"/>
    <w:rsid w:val="000F79BD"/>
    <w:rsid w:val="000F7C79"/>
    <w:rsid w:val="001008FE"/>
    <w:rsid w:val="00100DF2"/>
    <w:rsid w:val="00105FE0"/>
    <w:rsid w:val="00107442"/>
    <w:rsid w:val="00107C08"/>
    <w:rsid w:val="00107EE6"/>
    <w:rsid w:val="00110432"/>
    <w:rsid w:val="00111EFD"/>
    <w:rsid w:val="001124A8"/>
    <w:rsid w:val="00122C28"/>
    <w:rsid w:val="001234C0"/>
    <w:rsid w:val="00124D54"/>
    <w:rsid w:val="001251FF"/>
    <w:rsid w:val="00125CB3"/>
    <w:rsid w:val="00131B79"/>
    <w:rsid w:val="001340B3"/>
    <w:rsid w:val="001349B6"/>
    <w:rsid w:val="00134E26"/>
    <w:rsid w:val="00144071"/>
    <w:rsid w:val="001445FE"/>
    <w:rsid w:val="00145B34"/>
    <w:rsid w:val="00145D74"/>
    <w:rsid w:val="00147B79"/>
    <w:rsid w:val="00151DAA"/>
    <w:rsid w:val="00152714"/>
    <w:rsid w:val="001533F1"/>
    <w:rsid w:val="001553E6"/>
    <w:rsid w:val="00155581"/>
    <w:rsid w:val="00155D2A"/>
    <w:rsid w:val="00156A1A"/>
    <w:rsid w:val="00156DB5"/>
    <w:rsid w:val="00156E70"/>
    <w:rsid w:val="00160B73"/>
    <w:rsid w:val="001624C3"/>
    <w:rsid w:val="00163358"/>
    <w:rsid w:val="001644F4"/>
    <w:rsid w:val="00164565"/>
    <w:rsid w:val="00164FB8"/>
    <w:rsid w:val="00171C88"/>
    <w:rsid w:val="00171DEB"/>
    <w:rsid w:val="00174E6E"/>
    <w:rsid w:val="00175131"/>
    <w:rsid w:val="001800A4"/>
    <w:rsid w:val="00180A8B"/>
    <w:rsid w:val="00180EF6"/>
    <w:rsid w:val="0018213B"/>
    <w:rsid w:val="00182761"/>
    <w:rsid w:val="00184578"/>
    <w:rsid w:val="001855EC"/>
    <w:rsid w:val="001857E1"/>
    <w:rsid w:val="00185E99"/>
    <w:rsid w:val="0018626D"/>
    <w:rsid w:val="001876C0"/>
    <w:rsid w:val="00191472"/>
    <w:rsid w:val="001924D5"/>
    <w:rsid w:val="0019595E"/>
    <w:rsid w:val="00195F49"/>
    <w:rsid w:val="001965E7"/>
    <w:rsid w:val="00196684"/>
    <w:rsid w:val="00196BCC"/>
    <w:rsid w:val="00197322"/>
    <w:rsid w:val="00197A37"/>
    <w:rsid w:val="001A1CEF"/>
    <w:rsid w:val="001A2292"/>
    <w:rsid w:val="001A4357"/>
    <w:rsid w:val="001A4EAA"/>
    <w:rsid w:val="001A5212"/>
    <w:rsid w:val="001A6665"/>
    <w:rsid w:val="001A784C"/>
    <w:rsid w:val="001B17A1"/>
    <w:rsid w:val="001B1889"/>
    <w:rsid w:val="001B27A4"/>
    <w:rsid w:val="001B430A"/>
    <w:rsid w:val="001B5FE4"/>
    <w:rsid w:val="001B7207"/>
    <w:rsid w:val="001C085F"/>
    <w:rsid w:val="001C08B1"/>
    <w:rsid w:val="001C0DB4"/>
    <w:rsid w:val="001C1BDD"/>
    <w:rsid w:val="001C3678"/>
    <w:rsid w:val="001C3956"/>
    <w:rsid w:val="001C5762"/>
    <w:rsid w:val="001C5DDA"/>
    <w:rsid w:val="001C6105"/>
    <w:rsid w:val="001C62A6"/>
    <w:rsid w:val="001C660B"/>
    <w:rsid w:val="001C7753"/>
    <w:rsid w:val="001D0674"/>
    <w:rsid w:val="001D58BF"/>
    <w:rsid w:val="001D5BCB"/>
    <w:rsid w:val="001D7E7F"/>
    <w:rsid w:val="001E08E1"/>
    <w:rsid w:val="001E1183"/>
    <w:rsid w:val="001E3561"/>
    <w:rsid w:val="001E49EA"/>
    <w:rsid w:val="001E736D"/>
    <w:rsid w:val="001F0CA9"/>
    <w:rsid w:val="001F3143"/>
    <w:rsid w:val="001F403E"/>
    <w:rsid w:val="0020288C"/>
    <w:rsid w:val="00204DE9"/>
    <w:rsid w:val="002053F9"/>
    <w:rsid w:val="0020620B"/>
    <w:rsid w:val="00206279"/>
    <w:rsid w:val="0021059B"/>
    <w:rsid w:val="00210E71"/>
    <w:rsid w:val="002113CB"/>
    <w:rsid w:val="0021297C"/>
    <w:rsid w:val="00215D04"/>
    <w:rsid w:val="00217CD9"/>
    <w:rsid w:val="0022105E"/>
    <w:rsid w:val="002217C5"/>
    <w:rsid w:val="00224F28"/>
    <w:rsid w:val="002268E1"/>
    <w:rsid w:val="00226E76"/>
    <w:rsid w:val="00231F75"/>
    <w:rsid w:val="0023418F"/>
    <w:rsid w:val="00234BDF"/>
    <w:rsid w:val="00236B96"/>
    <w:rsid w:val="00236F9E"/>
    <w:rsid w:val="00241AE1"/>
    <w:rsid w:val="002429DB"/>
    <w:rsid w:val="002434BF"/>
    <w:rsid w:val="0024580A"/>
    <w:rsid w:val="00250634"/>
    <w:rsid w:val="00252C2D"/>
    <w:rsid w:val="002532E6"/>
    <w:rsid w:val="002546D8"/>
    <w:rsid w:val="00254FAC"/>
    <w:rsid w:val="00255346"/>
    <w:rsid w:val="002567BC"/>
    <w:rsid w:val="002567BF"/>
    <w:rsid w:val="0025698B"/>
    <w:rsid w:val="0025716B"/>
    <w:rsid w:val="00257198"/>
    <w:rsid w:val="00257340"/>
    <w:rsid w:val="00257790"/>
    <w:rsid w:val="00261579"/>
    <w:rsid w:val="002629FC"/>
    <w:rsid w:val="00264BD0"/>
    <w:rsid w:val="002664D0"/>
    <w:rsid w:val="00267FB0"/>
    <w:rsid w:val="00271C43"/>
    <w:rsid w:val="00272B13"/>
    <w:rsid w:val="0027330F"/>
    <w:rsid w:val="002736AF"/>
    <w:rsid w:val="00273B51"/>
    <w:rsid w:val="002763D3"/>
    <w:rsid w:val="002803F9"/>
    <w:rsid w:val="002849CE"/>
    <w:rsid w:val="00285D04"/>
    <w:rsid w:val="00286218"/>
    <w:rsid w:val="00286E69"/>
    <w:rsid w:val="002920A5"/>
    <w:rsid w:val="00294022"/>
    <w:rsid w:val="002951D3"/>
    <w:rsid w:val="002953A8"/>
    <w:rsid w:val="00295A17"/>
    <w:rsid w:val="0029650D"/>
    <w:rsid w:val="00296554"/>
    <w:rsid w:val="00297D4D"/>
    <w:rsid w:val="002A42C2"/>
    <w:rsid w:val="002A5382"/>
    <w:rsid w:val="002A6D27"/>
    <w:rsid w:val="002A7948"/>
    <w:rsid w:val="002B0039"/>
    <w:rsid w:val="002B08B8"/>
    <w:rsid w:val="002B1852"/>
    <w:rsid w:val="002B1DAC"/>
    <w:rsid w:val="002B48B5"/>
    <w:rsid w:val="002B540F"/>
    <w:rsid w:val="002B6E32"/>
    <w:rsid w:val="002C0D59"/>
    <w:rsid w:val="002C1077"/>
    <w:rsid w:val="002C3211"/>
    <w:rsid w:val="002C3C0F"/>
    <w:rsid w:val="002C3C4B"/>
    <w:rsid w:val="002C4AF7"/>
    <w:rsid w:val="002C4EEC"/>
    <w:rsid w:val="002C54D7"/>
    <w:rsid w:val="002C5E9C"/>
    <w:rsid w:val="002C7600"/>
    <w:rsid w:val="002D0449"/>
    <w:rsid w:val="002D49D1"/>
    <w:rsid w:val="002D592C"/>
    <w:rsid w:val="002E43B9"/>
    <w:rsid w:val="002E47A6"/>
    <w:rsid w:val="002E4A72"/>
    <w:rsid w:val="002E6A7D"/>
    <w:rsid w:val="002E6D60"/>
    <w:rsid w:val="002E6FAC"/>
    <w:rsid w:val="002F5175"/>
    <w:rsid w:val="002F567C"/>
    <w:rsid w:val="002F57C1"/>
    <w:rsid w:val="002F678F"/>
    <w:rsid w:val="002F67BE"/>
    <w:rsid w:val="003014FB"/>
    <w:rsid w:val="0030168D"/>
    <w:rsid w:val="003028D5"/>
    <w:rsid w:val="00306A56"/>
    <w:rsid w:val="00311B16"/>
    <w:rsid w:val="00311FDF"/>
    <w:rsid w:val="00312D25"/>
    <w:rsid w:val="00313B7D"/>
    <w:rsid w:val="003149CC"/>
    <w:rsid w:val="003164DE"/>
    <w:rsid w:val="003172B3"/>
    <w:rsid w:val="003174EE"/>
    <w:rsid w:val="003228AF"/>
    <w:rsid w:val="00323705"/>
    <w:rsid w:val="003270A1"/>
    <w:rsid w:val="0032742A"/>
    <w:rsid w:val="00330B72"/>
    <w:rsid w:val="00331D9C"/>
    <w:rsid w:val="00333337"/>
    <w:rsid w:val="00333751"/>
    <w:rsid w:val="003337A9"/>
    <w:rsid w:val="003347F7"/>
    <w:rsid w:val="00337A5F"/>
    <w:rsid w:val="00340AFF"/>
    <w:rsid w:val="00341B83"/>
    <w:rsid w:val="0034292D"/>
    <w:rsid w:val="00343FDA"/>
    <w:rsid w:val="0034414C"/>
    <w:rsid w:val="00345F1E"/>
    <w:rsid w:val="00346A1D"/>
    <w:rsid w:val="003470E7"/>
    <w:rsid w:val="00347B1A"/>
    <w:rsid w:val="00351397"/>
    <w:rsid w:val="00353B3F"/>
    <w:rsid w:val="003544BB"/>
    <w:rsid w:val="003576D5"/>
    <w:rsid w:val="00360455"/>
    <w:rsid w:val="00364128"/>
    <w:rsid w:val="00366AB5"/>
    <w:rsid w:val="00367F5C"/>
    <w:rsid w:val="00370029"/>
    <w:rsid w:val="00371767"/>
    <w:rsid w:val="00373D94"/>
    <w:rsid w:val="00375056"/>
    <w:rsid w:val="003750EE"/>
    <w:rsid w:val="003758DC"/>
    <w:rsid w:val="003777B7"/>
    <w:rsid w:val="00380DD3"/>
    <w:rsid w:val="00381602"/>
    <w:rsid w:val="0038183E"/>
    <w:rsid w:val="003833E5"/>
    <w:rsid w:val="00385BC8"/>
    <w:rsid w:val="00385ECF"/>
    <w:rsid w:val="00386EB6"/>
    <w:rsid w:val="0039321E"/>
    <w:rsid w:val="003A004F"/>
    <w:rsid w:val="003A0203"/>
    <w:rsid w:val="003A0F98"/>
    <w:rsid w:val="003A1A14"/>
    <w:rsid w:val="003A1BB6"/>
    <w:rsid w:val="003A2A29"/>
    <w:rsid w:val="003A3AAD"/>
    <w:rsid w:val="003A6799"/>
    <w:rsid w:val="003A7B0F"/>
    <w:rsid w:val="003B01EA"/>
    <w:rsid w:val="003B1EE9"/>
    <w:rsid w:val="003B27D7"/>
    <w:rsid w:val="003B3829"/>
    <w:rsid w:val="003B499D"/>
    <w:rsid w:val="003B55BA"/>
    <w:rsid w:val="003B6B25"/>
    <w:rsid w:val="003B71E4"/>
    <w:rsid w:val="003C09DD"/>
    <w:rsid w:val="003C1C91"/>
    <w:rsid w:val="003C5A70"/>
    <w:rsid w:val="003C5FDD"/>
    <w:rsid w:val="003C6AFC"/>
    <w:rsid w:val="003C6E0E"/>
    <w:rsid w:val="003C7517"/>
    <w:rsid w:val="003D1A59"/>
    <w:rsid w:val="003D3088"/>
    <w:rsid w:val="003D3771"/>
    <w:rsid w:val="003D3B7D"/>
    <w:rsid w:val="003D610C"/>
    <w:rsid w:val="003D7FB7"/>
    <w:rsid w:val="003D7FDB"/>
    <w:rsid w:val="003E0582"/>
    <w:rsid w:val="003E1A0C"/>
    <w:rsid w:val="003E27F6"/>
    <w:rsid w:val="003E38B6"/>
    <w:rsid w:val="003E406B"/>
    <w:rsid w:val="003E5DA4"/>
    <w:rsid w:val="003F0343"/>
    <w:rsid w:val="003F09B5"/>
    <w:rsid w:val="003F0A96"/>
    <w:rsid w:val="003F16E3"/>
    <w:rsid w:val="003F26ED"/>
    <w:rsid w:val="003F3D11"/>
    <w:rsid w:val="003F53F7"/>
    <w:rsid w:val="004005C7"/>
    <w:rsid w:val="0040129E"/>
    <w:rsid w:val="00403603"/>
    <w:rsid w:val="004054AC"/>
    <w:rsid w:val="00405AE9"/>
    <w:rsid w:val="0041134D"/>
    <w:rsid w:val="00411D8E"/>
    <w:rsid w:val="004125AF"/>
    <w:rsid w:val="004138A0"/>
    <w:rsid w:val="0041578E"/>
    <w:rsid w:val="00415B06"/>
    <w:rsid w:val="00417AF3"/>
    <w:rsid w:val="00420E89"/>
    <w:rsid w:val="00421BEC"/>
    <w:rsid w:val="004232FA"/>
    <w:rsid w:val="004233E0"/>
    <w:rsid w:val="00424474"/>
    <w:rsid w:val="00426A3C"/>
    <w:rsid w:val="004310EC"/>
    <w:rsid w:val="00432AA3"/>
    <w:rsid w:val="004336D9"/>
    <w:rsid w:val="00433EE2"/>
    <w:rsid w:val="004359FF"/>
    <w:rsid w:val="0043604C"/>
    <w:rsid w:val="00437139"/>
    <w:rsid w:val="00440AD0"/>
    <w:rsid w:val="00441D3B"/>
    <w:rsid w:val="0044391A"/>
    <w:rsid w:val="004469B8"/>
    <w:rsid w:val="00452662"/>
    <w:rsid w:val="00454060"/>
    <w:rsid w:val="0045411A"/>
    <w:rsid w:val="00455524"/>
    <w:rsid w:val="00455C51"/>
    <w:rsid w:val="004561F0"/>
    <w:rsid w:val="00457A6C"/>
    <w:rsid w:val="00460AD7"/>
    <w:rsid w:val="00462C63"/>
    <w:rsid w:val="00462E13"/>
    <w:rsid w:val="0046373A"/>
    <w:rsid w:val="00467AC5"/>
    <w:rsid w:val="00474E88"/>
    <w:rsid w:val="00475F8D"/>
    <w:rsid w:val="00476073"/>
    <w:rsid w:val="00481F0E"/>
    <w:rsid w:val="00482538"/>
    <w:rsid w:val="0048457C"/>
    <w:rsid w:val="00485229"/>
    <w:rsid w:val="00485A40"/>
    <w:rsid w:val="00486509"/>
    <w:rsid w:val="00493A26"/>
    <w:rsid w:val="00493F3F"/>
    <w:rsid w:val="00494CCB"/>
    <w:rsid w:val="0049653A"/>
    <w:rsid w:val="004A3417"/>
    <w:rsid w:val="004A5230"/>
    <w:rsid w:val="004B0126"/>
    <w:rsid w:val="004B1841"/>
    <w:rsid w:val="004B2406"/>
    <w:rsid w:val="004B240B"/>
    <w:rsid w:val="004B418A"/>
    <w:rsid w:val="004B44E4"/>
    <w:rsid w:val="004B4D0A"/>
    <w:rsid w:val="004B4ED7"/>
    <w:rsid w:val="004B5931"/>
    <w:rsid w:val="004C02A0"/>
    <w:rsid w:val="004C0F64"/>
    <w:rsid w:val="004C292C"/>
    <w:rsid w:val="004C424A"/>
    <w:rsid w:val="004C45B9"/>
    <w:rsid w:val="004C5ADC"/>
    <w:rsid w:val="004D0679"/>
    <w:rsid w:val="004D238B"/>
    <w:rsid w:val="004D3CE7"/>
    <w:rsid w:val="004D46AC"/>
    <w:rsid w:val="004D4C22"/>
    <w:rsid w:val="004D65F8"/>
    <w:rsid w:val="004E066E"/>
    <w:rsid w:val="004E0964"/>
    <w:rsid w:val="004E3B02"/>
    <w:rsid w:val="004E4B5A"/>
    <w:rsid w:val="004E4DED"/>
    <w:rsid w:val="004E5DCD"/>
    <w:rsid w:val="004E7B39"/>
    <w:rsid w:val="004F0818"/>
    <w:rsid w:val="004F3AFC"/>
    <w:rsid w:val="004F4135"/>
    <w:rsid w:val="004F4369"/>
    <w:rsid w:val="004F4872"/>
    <w:rsid w:val="004F4EAC"/>
    <w:rsid w:val="004F5F14"/>
    <w:rsid w:val="004F6CB4"/>
    <w:rsid w:val="004F74D9"/>
    <w:rsid w:val="004F78F7"/>
    <w:rsid w:val="004F7FB1"/>
    <w:rsid w:val="00501157"/>
    <w:rsid w:val="00501E20"/>
    <w:rsid w:val="005026F5"/>
    <w:rsid w:val="00502CA6"/>
    <w:rsid w:val="00504760"/>
    <w:rsid w:val="00504ED6"/>
    <w:rsid w:val="00505CE2"/>
    <w:rsid w:val="00506824"/>
    <w:rsid w:val="00507334"/>
    <w:rsid w:val="00510427"/>
    <w:rsid w:val="00511275"/>
    <w:rsid w:val="00512420"/>
    <w:rsid w:val="00512662"/>
    <w:rsid w:val="00513CB7"/>
    <w:rsid w:val="00514BFC"/>
    <w:rsid w:val="005153EF"/>
    <w:rsid w:val="00515700"/>
    <w:rsid w:val="005160B7"/>
    <w:rsid w:val="0052031D"/>
    <w:rsid w:val="005209F8"/>
    <w:rsid w:val="005234A4"/>
    <w:rsid w:val="00523C7C"/>
    <w:rsid w:val="00524586"/>
    <w:rsid w:val="005248FF"/>
    <w:rsid w:val="00525B08"/>
    <w:rsid w:val="005264CE"/>
    <w:rsid w:val="00526639"/>
    <w:rsid w:val="005270A0"/>
    <w:rsid w:val="00530BA1"/>
    <w:rsid w:val="00530DE9"/>
    <w:rsid w:val="005317E2"/>
    <w:rsid w:val="005325C2"/>
    <w:rsid w:val="0053327B"/>
    <w:rsid w:val="00534D40"/>
    <w:rsid w:val="0053743E"/>
    <w:rsid w:val="00537E0B"/>
    <w:rsid w:val="005404A9"/>
    <w:rsid w:val="00545B61"/>
    <w:rsid w:val="00545E07"/>
    <w:rsid w:val="00547F05"/>
    <w:rsid w:val="00550D1E"/>
    <w:rsid w:val="00551759"/>
    <w:rsid w:val="005530AE"/>
    <w:rsid w:val="00553B6E"/>
    <w:rsid w:val="00555A4D"/>
    <w:rsid w:val="00555CE4"/>
    <w:rsid w:val="00556534"/>
    <w:rsid w:val="00556BC7"/>
    <w:rsid w:val="00557955"/>
    <w:rsid w:val="00560736"/>
    <w:rsid w:val="00560A8F"/>
    <w:rsid w:val="00560BAE"/>
    <w:rsid w:val="00561C56"/>
    <w:rsid w:val="00563A5F"/>
    <w:rsid w:val="005642FD"/>
    <w:rsid w:val="00566550"/>
    <w:rsid w:val="00567811"/>
    <w:rsid w:val="00572FA7"/>
    <w:rsid w:val="005774B9"/>
    <w:rsid w:val="005775B4"/>
    <w:rsid w:val="005804AB"/>
    <w:rsid w:val="00582BE3"/>
    <w:rsid w:val="00586F9F"/>
    <w:rsid w:val="005871A9"/>
    <w:rsid w:val="005875B1"/>
    <w:rsid w:val="00587CAA"/>
    <w:rsid w:val="005935F9"/>
    <w:rsid w:val="005939D4"/>
    <w:rsid w:val="00593CA0"/>
    <w:rsid w:val="005A0875"/>
    <w:rsid w:val="005A49A9"/>
    <w:rsid w:val="005A4F3E"/>
    <w:rsid w:val="005A5B47"/>
    <w:rsid w:val="005A663F"/>
    <w:rsid w:val="005A7D77"/>
    <w:rsid w:val="005B22C0"/>
    <w:rsid w:val="005B2DCA"/>
    <w:rsid w:val="005B3442"/>
    <w:rsid w:val="005B4ECE"/>
    <w:rsid w:val="005C4080"/>
    <w:rsid w:val="005C48BB"/>
    <w:rsid w:val="005C7387"/>
    <w:rsid w:val="005D068C"/>
    <w:rsid w:val="005D1AF7"/>
    <w:rsid w:val="005D2E32"/>
    <w:rsid w:val="005D311E"/>
    <w:rsid w:val="005D3F24"/>
    <w:rsid w:val="005D595E"/>
    <w:rsid w:val="005D6A1A"/>
    <w:rsid w:val="005D73D1"/>
    <w:rsid w:val="005E0EEA"/>
    <w:rsid w:val="005E1B8B"/>
    <w:rsid w:val="005E3973"/>
    <w:rsid w:val="005E432F"/>
    <w:rsid w:val="005E4A80"/>
    <w:rsid w:val="005E79AD"/>
    <w:rsid w:val="005F0DB9"/>
    <w:rsid w:val="005F10CA"/>
    <w:rsid w:val="005F24A4"/>
    <w:rsid w:val="005F2FCC"/>
    <w:rsid w:val="005F337E"/>
    <w:rsid w:val="005F4851"/>
    <w:rsid w:val="005F5AE8"/>
    <w:rsid w:val="006005C7"/>
    <w:rsid w:val="006018C0"/>
    <w:rsid w:val="00601D99"/>
    <w:rsid w:val="00604564"/>
    <w:rsid w:val="00604727"/>
    <w:rsid w:val="00610C08"/>
    <w:rsid w:val="00611A69"/>
    <w:rsid w:val="00613174"/>
    <w:rsid w:val="00615402"/>
    <w:rsid w:val="00616541"/>
    <w:rsid w:val="00617161"/>
    <w:rsid w:val="00617AC5"/>
    <w:rsid w:val="00621E9E"/>
    <w:rsid w:val="006240BF"/>
    <w:rsid w:val="00624992"/>
    <w:rsid w:val="0062522A"/>
    <w:rsid w:val="00625299"/>
    <w:rsid w:val="00625A51"/>
    <w:rsid w:val="00625B77"/>
    <w:rsid w:val="006269D8"/>
    <w:rsid w:val="0062737B"/>
    <w:rsid w:val="00632DC5"/>
    <w:rsid w:val="00634CFC"/>
    <w:rsid w:val="00636D56"/>
    <w:rsid w:val="00637977"/>
    <w:rsid w:val="00637B32"/>
    <w:rsid w:val="00637DD4"/>
    <w:rsid w:val="00641784"/>
    <w:rsid w:val="00642AF2"/>
    <w:rsid w:val="006430DE"/>
    <w:rsid w:val="00643B67"/>
    <w:rsid w:val="00644D74"/>
    <w:rsid w:val="00645518"/>
    <w:rsid w:val="00645757"/>
    <w:rsid w:val="00650800"/>
    <w:rsid w:val="006515E8"/>
    <w:rsid w:val="0065248D"/>
    <w:rsid w:val="00652921"/>
    <w:rsid w:val="00652F50"/>
    <w:rsid w:val="00653B0F"/>
    <w:rsid w:val="00653C94"/>
    <w:rsid w:val="00654E85"/>
    <w:rsid w:val="0065539A"/>
    <w:rsid w:val="00660124"/>
    <w:rsid w:val="006601FA"/>
    <w:rsid w:val="006611BD"/>
    <w:rsid w:val="00661C7B"/>
    <w:rsid w:val="00664589"/>
    <w:rsid w:val="006677CD"/>
    <w:rsid w:val="00667EAE"/>
    <w:rsid w:val="006723FD"/>
    <w:rsid w:val="006737A7"/>
    <w:rsid w:val="00673BE0"/>
    <w:rsid w:val="00674705"/>
    <w:rsid w:val="0067485E"/>
    <w:rsid w:val="0067539D"/>
    <w:rsid w:val="006762D7"/>
    <w:rsid w:val="00676DA6"/>
    <w:rsid w:val="00677D03"/>
    <w:rsid w:val="0068155B"/>
    <w:rsid w:val="006828E2"/>
    <w:rsid w:val="00685262"/>
    <w:rsid w:val="00686AFC"/>
    <w:rsid w:val="006877E9"/>
    <w:rsid w:val="00690519"/>
    <w:rsid w:val="00691CA2"/>
    <w:rsid w:val="00692718"/>
    <w:rsid w:val="006928A4"/>
    <w:rsid w:val="00692FCB"/>
    <w:rsid w:val="006946E1"/>
    <w:rsid w:val="00697FC2"/>
    <w:rsid w:val="006A264D"/>
    <w:rsid w:val="006A2C55"/>
    <w:rsid w:val="006A394E"/>
    <w:rsid w:val="006A412B"/>
    <w:rsid w:val="006A6FBC"/>
    <w:rsid w:val="006B0821"/>
    <w:rsid w:val="006B24FE"/>
    <w:rsid w:val="006B2A04"/>
    <w:rsid w:val="006B46B2"/>
    <w:rsid w:val="006B5D44"/>
    <w:rsid w:val="006B5FE0"/>
    <w:rsid w:val="006B600D"/>
    <w:rsid w:val="006B70B2"/>
    <w:rsid w:val="006B7E79"/>
    <w:rsid w:val="006C08F3"/>
    <w:rsid w:val="006C10AB"/>
    <w:rsid w:val="006C1653"/>
    <w:rsid w:val="006C3A3E"/>
    <w:rsid w:val="006C3FBD"/>
    <w:rsid w:val="006C47AA"/>
    <w:rsid w:val="006D073A"/>
    <w:rsid w:val="006D2C64"/>
    <w:rsid w:val="006D3737"/>
    <w:rsid w:val="006D4310"/>
    <w:rsid w:val="006D5499"/>
    <w:rsid w:val="006D603E"/>
    <w:rsid w:val="006D7174"/>
    <w:rsid w:val="006D7447"/>
    <w:rsid w:val="006E0392"/>
    <w:rsid w:val="006E04EE"/>
    <w:rsid w:val="006E0540"/>
    <w:rsid w:val="006E0A66"/>
    <w:rsid w:val="006E1109"/>
    <w:rsid w:val="006E1DF9"/>
    <w:rsid w:val="006E29C3"/>
    <w:rsid w:val="006E3112"/>
    <w:rsid w:val="006E4557"/>
    <w:rsid w:val="006E4CC5"/>
    <w:rsid w:val="006E4F92"/>
    <w:rsid w:val="006E747F"/>
    <w:rsid w:val="006F0567"/>
    <w:rsid w:val="006F07AC"/>
    <w:rsid w:val="006F09AD"/>
    <w:rsid w:val="006F1AC5"/>
    <w:rsid w:val="006F1BD5"/>
    <w:rsid w:val="006F25C6"/>
    <w:rsid w:val="006F4E1A"/>
    <w:rsid w:val="006F64E3"/>
    <w:rsid w:val="006F79E9"/>
    <w:rsid w:val="007004C7"/>
    <w:rsid w:val="007014E3"/>
    <w:rsid w:val="00704E2F"/>
    <w:rsid w:val="0070523F"/>
    <w:rsid w:val="00706AD6"/>
    <w:rsid w:val="0071031F"/>
    <w:rsid w:val="0071038A"/>
    <w:rsid w:val="00710F22"/>
    <w:rsid w:val="00713065"/>
    <w:rsid w:val="007132A7"/>
    <w:rsid w:val="00714480"/>
    <w:rsid w:val="00715AB5"/>
    <w:rsid w:val="0071646C"/>
    <w:rsid w:val="00722EDE"/>
    <w:rsid w:val="0072389B"/>
    <w:rsid w:val="0072435D"/>
    <w:rsid w:val="00727169"/>
    <w:rsid w:val="00732738"/>
    <w:rsid w:val="007331FF"/>
    <w:rsid w:val="00733EFE"/>
    <w:rsid w:val="00735300"/>
    <w:rsid w:val="00735761"/>
    <w:rsid w:val="00737C1F"/>
    <w:rsid w:val="00740175"/>
    <w:rsid w:val="00740E32"/>
    <w:rsid w:val="00741A61"/>
    <w:rsid w:val="0074247D"/>
    <w:rsid w:val="00743BB3"/>
    <w:rsid w:val="00747E3F"/>
    <w:rsid w:val="00751111"/>
    <w:rsid w:val="00752E31"/>
    <w:rsid w:val="00753909"/>
    <w:rsid w:val="007539CB"/>
    <w:rsid w:val="00753D1E"/>
    <w:rsid w:val="00755E79"/>
    <w:rsid w:val="00757272"/>
    <w:rsid w:val="007617FB"/>
    <w:rsid w:val="007622AC"/>
    <w:rsid w:val="00762401"/>
    <w:rsid w:val="00763B8D"/>
    <w:rsid w:val="00763EF0"/>
    <w:rsid w:val="00764B0F"/>
    <w:rsid w:val="00765035"/>
    <w:rsid w:val="007654DA"/>
    <w:rsid w:val="007669EE"/>
    <w:rsid w:val="0076745A"/>
    <w:rsid w:val="00767BE8"/>
    <w:rsid w:val="0077020F"/>
    <w:rsid w:val="007706D1"/>
    <w:rsid w:val="0077172D"/>
    <w:rsid w:val="007732BF"/>
    <w:rsid w:val="00774AC7"/>
    <w:rsid w:val="00775865"/>
    <w:rsid w:val="007762BD"/>
    <w:rsid w:val="00776A53"/>
    <w:rsid w:val="00781764"/>
    <w:rsid w:val="0078184E"/>
    <w:rsid w:val="00782995"/>
    <w:rsid w:val="00782D5B"/>
    <w:rsid w:val="00783561"/>
    <w:rsid w:val="007837EE"/>
    <w:rsid w:val="00783F7B"/>
    <w:rsid w:val="00784E2D"/>
    <w:rsid w:val="00785698"/>
    <w:rsid w:val="00790CBB"/>
    <w:rsid w:val="00790FA2"/>
    <w:rsid w:val="00792475"/>
    <w:rsid w:val="00793247"/>
    <w:rsid w:val="007939CF"/>
    <w:rsid w:val="00794D29"/>
    <w:rsid w:val="00796A81"/>
    <w:rsid w:val="0079777E"/>
    <w:rsid w:val="007A35EF"/>
    <w:rsid w:val="007A4B27"/>
    <w:rsid w:val="007A4F5C"/>
    <w:rsid w:val="007A5586"/>
    <w:rsid w:val="007A7BED"/>
    <w:rsid w:val="007B2573"/>
    <w:rsid w:val="007B2967"/>
    <w:rsid w:val="007B48B3"/>
    <w:rsid w:val="007B4E4F"/>
    <w:rsid w:val="007B5FDB"/>
    <w:rsid w:val="007B7964"/>
    <w:rsid w:val="007B7D57"/>
    <w:rsid w:val="007C1106"/>
    <w:rsid w:val="007C24AD"/>
    <w:rsid w:val="007C3D24"/>
    <w:rsid w:val="007C3F30"/>
    <w:rsid w:val="007C4523"/>
    <w:rsid w:val="007C58F1"/>
    <w:rsid w:val="007D42C2"/>
    <w:rsid w:val="007D541B"/>
    <w:rsid w:val="007D563C"/>
    <w:rsid w:val="007D633F"/>
    <w:rsid w:val="007D644B"/>
    <w:rsid w:val="007D69F8"/>
    <w:rsid w:val="007D6BF9"/>
    <w:rsid w:val="007E026C"/>
    <w:rsid w:val="007E208A"/>
    <w:rsid w:val="007E322C"/>
    <w:rsid w:val="007E3358"/>
    <w:rsid w:val="007E39DA"/>
    <w:rsid w:val="007E3D1A"/>
    <w:rsid w:val="007E5164"/>
    <w:rsid w:val="007E563D"/>
    <w:rsid w:val="007E5F30"/>
    <w:rsid w:val="007F3781"/>
    <w:rsid w:val="007F43CD"/>
    <w:rsid w:val="007F567F"/>
    <w:rsid w:val="007F5DBB"/>
    <w:rsid w:val="008005AC"/>
    <w:rsid w:val="00802088"/>
    <w:rsid w:val="008053D4"/>
    <w:rsid w:val="00806953"/>
    <w:rsid w:val="00806B5C"/>
    <w:rsid w:val="00810ED2"/>
    <w:rsid w:val="00811575"/>
    <w:rsid w:val="00811A06"/>
    <w:rsid w:val="00811EFF"/>
    <w:rsid w:val="008128EE"/>
    <w:rsid w:val="00813D28"/>
    <w:rsid w:val="00814764"/>
    <w:rsid w:val="0081592E"/>
    <w:rsid w:val="00817ADB"/>
    <w:rsid w:val="00821566"/>
    <w:rsid w:val="00825DA6"/>
    <w:rsid w:val="00825F03"/>
    <w:rsid w:val="0082680B"/>
    <w:rsid w:val="00827B80"/>
    <w:rsid w:val="00830294"/>
    <w:rsid w:val="00831905"/>
    <w:rsid w:val="00831E86"/>
    <w:rsid w:val="00832D49"/>
    <w:rsid w:val="0083440D"/>
    <w:rsid w:val="00834968"/>
    <w:rsid w:val="008356A0"/>
    <w:rsid w:val="00841D60"/>
    <w:rsid w:val="008434F5"/>
    <w:rsid w:val="00843545"/>
    <w:rsid w:val="00844960"/>
    <w:rsid w:val="00847202"/>
    <w:rsid w:val="00847946"/>
    <w:rsid w:val="00847D4E"/>
    <w:rsid w:val="00847D5F"/>
    <w:rsid w:val="00850AAD"/>
    <w:rsid w:val="00853008"/>
    <w:rsid w:val="00853F8B"/>
    <w:rsid w:val="00854665"/>
    <w:rsid w:val="00855949"/>
    <w:rsid w:val="008568AC"/>
    <w:rsid w:val="00860CB3"/>
    <w:rsid w:val="00862E61"/>
    <w:rsid w:val="0086324E"/>
    <w:rsid w:val="008637CB"/>
    <w:rsid w:val="00864996"/>
    <w:rsid w:val="00871A2B"/>
    <w:rsid w:val="008720CC"/>
    <w:rsid w:val="0087260B"/>
    <w:rsid w:val="008735E3"/>
    <w:rsid w:val="008825D0"/>
    <w:rsid w:val="0088382A"/>
    <w:rsid w:val="00886512"/>
    <w:rsid w:val="0089048E"/>
    <w:rsid w:val="00890DEA"/>
    <w:rsid w:val="00890F19"/>
    <w:rsid w:val="008922C0"/>
    <w:rsid w:val="00892634"/>
    <w:rsid w:val="00892766"/>
    <w:rsid w:val="00893666"/>
    <w:rsid w:val="008956B8"/>
    <w:rsid w:val="00895E51"/>
    <w:rsid w:val="00896BE6"/>
    <w:rsid w:val="008974D5"/>
    <w:rsid w:val="008A0592"/>
    <w:rsid w:val="008A32A2"/>
    <w:rsid w:val="008A3350"/>
    <w:rsid w:val="008A356B"/>
    <w:rsid w:val="008A3BE0"/>
    <w:rsid w:val="008A3BE3"/>
    <w:rsid w:val="008A4223"/>
    <w:rsid w:val="008A56CC"/>
    <w:rsid w:val="008A598D"/>
    <w:rsid w:val="008B0ABA"/>
    <w:rsid w:val="008B2A75"/>
    <w:rsid w:val="008B3F40"/>
    <w:rsid w:val="008B4782"/>
    <w:rsid w:val="008B635C"/>
    <w:rsid w:val="008C3C9D"/>
    <w:rsid w:val="008C505A"/>
    <w:rsid w:val="008C51A2"/>
    <w:rsid w:val="008D0B5E"/>
    <w:rsid w:val="008D1CD3"/>
    <w:rsid w:val="008D3AE3"/>
    <w:rsid w:val="008E0180"/>
    <w:rsid w:val="008E0541"/>
    <w:rsid w:val="008E06B2"/>
    <w:rsid w:val="008E12E9"/>
    <w:rsid w:val="008E18C7"/>
    <w:rsid w:val="008E1EF6"/>
    <w:rsid w:val="008E4470"/>
    <w:rsid w:val="008E4B2E"/>
    <w:rsid w:val="008E767B"/>
    <w:rsid w:val="008F0FB4"/>
    <w:rsid w:val="008F1945"/>
    <w:rsid w:val="008F25B2"/>
    <w:rsid w:val="008F2663"/>
    <w:rsid w:val="008F5059"/>
    <w:rsid w:val="008F5FCE"/>
    <w:rsid w:val="00901A6D"/>
    <w:rsid w:val="00903015"/>
    <w:rsid w:val="00903CB7"/>
    <w:rsid w:val="00905D57"/>
    <w:rsid w:val="00906618"/>
    <w:rsid w:val="009103EC"/>
    <w:rsid w:val="00910696"/>
    <w:rsid w:val="00911671"/>
    <w:rsid w:val="00911F57"/>
    <w:rsid w:val="00914E2B"/>
    <w:rsid w:val="00916C49"/>
    <w:rsid w:val="00917DDE"/>
    <w:rsid w:val="0092062C"/>
    <w:rsid w:val="00921F41"/>
    <w:rsid w:val="009228DB"/>
    <w:rsid w:val="009267AD"/>
    <w:rsid w:val="009301D8"/>
    <w:rsid w:val="0093151B"/>
    <w:rsid w:val="00932768"/>
    <w:rsid w:val="0093373B"/>
    <w:rsid w:val="0093379B"/>
    <w:rsid w:val="00933E23"/>
    <w:rsid w:val="00936375"/>
    <w:rsid w:val="009368AA"/>
    <w:rsid w:val="00937D89"/>
    <w:rsid w:val="00940F87"/>
    <w:rsid w:val="00941377"/>
    <w:rsid w:val="00941D66"/>
    <w:rsid w:val="009448B8"/>
    <w:rsid w:val="0094574B"/>
    <w:rsid w:val="009474E7"/>
    <w:rsid w:val="0095147C"/>
    <w:rsid w:val="0095194A"/>
    <w:rsid w:val="00951F42"/>
    <w:rsid w:val="00953D68"/>
    <w:rsid w:val="0095575D"/>
    <w:rsid w:val="009559DF"/>
    <w:rsid w:val="00955B80"/>
    <w:rsid w:val="00956575"/>
    <w:rsid w:val="009574B5"/>
    <w:rsid w:val="00960550"/>
    <w:rsid w:val="00960E07"/>
    <w:rsid w:val="0096190C"/>
    <w:rsid w:val="009620B1"/>
    <w:rsid w:val="0096760C"/>
    <w:rsid w:val="00967B92"/>
    <w:rsid w:val="0097066B"/>
    <w:rsid w:val="00970A3F"/>
    <w:rsid w:val="00971403"/>
    <w:rsid w:val="00971903"/>
    <w:rsid w:val="00971D38"/>
    <w:rsid w:val="00971DF1"/>
    <w:rsid w:val="00972121"/>
    <w:rsid w:val="00972EF3"/>
    <w:rsid w:val="00975B89"/>
    <w:rsid w:val="0097674F"/>
    <w:rsid w:val="0097788B"/>
    <w:rsid w:val="00977D4E"/>
    <w:rsid w:val="009803C9"/>
    <w:rsid w:val="00980C42"/>
    <w:rsid w:val="00982BE8"/>
    <w:rsid w:val="0098437C"/>
    <w:rsid w:val="0098497E"/>
    <w:rsid w:val="00984E7E"/>
    <w:rsid w:val="00985A0C"/>
    <w:rsid w:val="009860AD"/>
    <w:rsid w:val="00986614"/>
    <w:rsid w:val="00986B66"/>
    <w:rsid w:val="0098735D"/>
    <w:rsid w:val="00990164"/>
    <w:rsid w:val="009929FB"/>
    <w:rsid w:val="00993F10"/>
    <w:rsid w:val="0099476D"/>
    <w:rsid w:val="00996539"/>
    <w:rsid w:val="009A05BB"/>
    <w:rsid w:val="009A0F2F"/>
    <w:rsid w:val="009A2160"/>
    <w:rsid w:val="009A3166"/>
    <w:rsid w:val="009A326E"/>
    <w:rsid w:val="009A3F24"/>
    <w:rsid w:val="009A4409"/>
    <w:rsid w:val="009B248E"/>
    <w:rsid w:val="009B4B6B"/>
    <w:rsid w:val="009B507E"/>
    <w:rsid w:val="009B6FF0"/>
    <w:rsid w:val="009B7517"/>
    <w:rsid w:val="009C0568"/>
    <w:rsid w:val="009C13A2"/>
    <w:rsid w:val="009C19A1"/>
    <w:rsid w:val="009C2955"/>
    <w:rsid w:val="009C323C"/>
    <w:rsid w:val="009C3C00"/>
    <w:rsid w:val="009C413C"/>
    <w:rsid w:val="009C534A"/>
    <w:rsid w:val="009C5C65"/>
    <w:rsid w:val="009C5D0A"/>
    <w:rsid w:val="009C7D5D"/>
    <w:rsid w:val="009D2058"/>
    <w:rsid w:val="009D2DB5"/>
    <w:rsid w:val="009D34EC"/>
    <w:rsid w:val="009D385A"/>
    <w:rsid w:val="009D4960"/>
    <w:rsid w:val="009D6257"/>
    <w:rsid w:val="009D635D"/>
    <w:rsid w:val="009E0049"/>
    <w:rsid w:val="009E0FBF"/>
    <w:rsid w:val="009E2556"/>
    <w:rsid w:val="009E2BF8"/>
    <w:rsid w:val="009E37C0"/>
    <w:rsid w:val="009E3A48"/>
    <w:rsid w:val="009E4514"/>
    <w:rsid w:val="009E4B31"/>
    <w:rsid w:val="009E5CE1"/>
    <w:rsid w:val="009E62D2"/>
    <w:rsid w:val="009E7B23"/>
    <w:rsid w:val="009F0226"/>
    <w:rsid w:val="009F06EE"/>
    <w:rsid w:val="009F46D2"/>
    <w:rsid w:val="009F4CB6"/>
    <w:rsid w:val="009F5AF6"/>
    <w:rsid w:val="009F5B85"/>
    <w:rsid w:val="009F66DB"/>
    <w:rsid w:val="009F6897"/>
    <w:rsid w:val="009F78C9"/>
    <w:rsid w:val="00A013D7"/>
    <w:rsid w:val="00A01EB2"/>
    <w:rsid w:val="00A027A3"/>
    <w:rsid w:val="00A02BEF"/>
    <w:rsid w:val="00A02F23"/>
    <w:rsid w:val="00A03BFA"/>
    <w:rsid w:val="00A0669C"/>
    <w:rsid w:val="00A068A3"/>
    <w:rsid w:val="00A07144"/>
    <w:rsid w:val="00A07760"/>
    <w:rsid w:val="00A10D4A"/>
    <w:rsid w:val="00A12B79"/>
    <w:rsid w:val="00A14E92"/>
    <w:rsid w:val="00A20082"/>
    <w:rsid w:val="00A216C8"/>
    <w:rsid w:val="00A224DF"/>
    <w:rsid w:val="00A22CAC"/>
    <w:rsid w:val="00A22FB6"/>
    <w:rsid w:val="00A23CF6"/>
    <w:rsid w:val="00A251A8"/>
    <w:rsid w:val="00A2528C"/>
    <w:rsid w:val="00A266DA"/>
    <w:rsid w:val="00A26797"/>
    <w:rsid w:val="00A30650"/>
    <w:rsid w:val="00A30A3C"/>
    <w:rsid w:val="00A31160"/>
    <w:rsid w:val="00A31D98"/>
    <w:rsid w:val="00A329EC"/>
    <w:rsid w:val="00A32F68"/>
    <w:rsid w:val="00A34E14"/>
    <w:rsid w:val="00A34F52"/>
    <w:rsid w:val="00A35286"/>
    <w:rsid w:val="00A35A9C"/>
    <w:rsid w:val="00A37135"/>
    <w:rsid w:val="00A37EE4"/>
    <w:rsid w:val="00A40169"/>
    <w:rsid w:val="00A40E4E"/>
    <w:rsid w:val="00A418B3"/>
    <w:rsid w:val="00A41EE6"/>
    <w:rsid w:val="00A43852"/>
    <w:rsid w:val="00A442CA"/>
    <w:rsid w:val="00A44371"/>
    <w:rsid w:val="00A44656"/>
    <w:rsid w:val="00A45044"/>
    <w:rsid w:val="00A47392"/>
    <w:rsid w:val="00A47CFD"/>
    <w:rsid w:val="00A50645"/>
    <w:rsid w:val="00A525BA"/>
    <w:rsid w:val="00A52F9F"/>
    <w:rsid w:val="00A532D2"/>
    <w:rsid w:val="00A56AE9"/>
    <w:rsid w:val="00A56B08"/>
    <w:rsid w:val="00A60BBC"/>
    <w:rsid w:val="00A61BAF"/>
    <w:rsid w:val="00A625C1"/>
    <w:rsid w:val="00A625DC"/>
    <w:rsid w:val="00A62F04"/>
    <w:rsid w:val="00A63319"/>
    <w:rsid w:val="00A63B46"/>
    <w:rsid w:val="00A645D0"/>
    <w:rsid w:val="00A6545B"/>
    <w:rsid w:val="00A65627"/>
    <w:rsid w:val="00A659E6"/>
    <w:rsid w:val="00A67089"/>
    <w:rsid w:val="00A70B55"/>
    <w:rsid w:val="00A71DA5"/>
    <w:rsid w:val="00A72B7B"/>
    <w:rsid w:val="00A732D4"/>
    <w:rsid w:val="00A73EC5"/>
    <w:rsid w:val="00A75CC9"/>
    <w:rsid w:val="00A775FC"/>
    <w:rsid w:val="00A8015B"/>
    <w:rsid w:val="00A81268"/>
    <w:rsid w:val="00A82562"/>
    <w:rsid w:val="00A83D67"/>
    <w:rsid w:val="00A843F2"/>
    <w:rsid w:val="00A90696"/>
    <w:rsid w:val="00A9272F"/>
    <w:rsid w:val="00A92AAA"/>
    <w:rsid w:val="00A9322D"/>
    <w:rsid w:val="00A932D1"/>
    <w:rsid w:val="00A937E9"/>
    <w:rsid w:val="00A962CE"/>
    <w:rsid w:val="00A963E3"/>
    <w:rsid w:val="00A96FF0"/>
    <w:rsid w:val="00A97BE3"/>
    <w:rsid w:val="00AA0769"/>
    <w:rsid w:val="00AA3E03"/>
    <w:rsid w:val="00AA4C2C"/>
    <w:rsid w:val="00AA7DFB"/>
    <w:rsid w:val="00AB0438"/>
    <w:rsid w:val="00AB4977"/>
    <w:rsid w:val="00AB76F7"/>
    <w:rsid w:val="00AB7B48"/>
    <w:rsid w:val="00AC0883"/>
    <w:rsid w:val="00AC0D96"/>
    <w:rsid w:val="00AC202C"/>
    <w:rsid w:val="00AC4974"/>
    <w:rsid w:val="00AC74BF"/>
    <w:rsid w:val="00AC7A0A"/>
    <w:rsid w:val="00AC7C82"/>
    <w:rsid w:val="00AC7CA3"/>
    <w:rsid w:val="00AD0376"/>
    <w:rsid w:val="00AD0562"/>
    <w:rsid w:val="00AD14CC"/>
    <w:rsid w:val="00AD5343"/>
    <w:rsid w:val="00AD54C5"/>
    <w:rsid w:val="00AD643A"/>
    <w:rsid w:val="00AD7FC4"/>
    <w:rsid w:val="00AE1C08"/>
    <w:rsid w:val="00AE3221"/>
    <w:rsid w:val="00AE7884"/>
    <w:rsid w:val="00AF05C8"/>
    <w:rsid w:val="00AF2B2F"/>
    <w:rsid w:val="00AF2DCF"/>
    <w:rsid w:val="00AF3E43"/>
    <w:rsid w:val="00AF72CC"/>
    <w:rsid w:val="00AF7854"/>
    <w:rsid w:val="00B00982"/>
    <w:rsid w:val="00B00A9B"/>
    <w:rsid w:val="00B00F40"/>
    <w:rsid w:val="00B02A32"/>
    <w:rsid w:val="00B02B97"/>
    <w:rsid w:val="00B04677"/>
    <w:rsid w:val="00B05ADE"/>
    <w:rsid w:val="00B05D41"/>
    <w:rsid w:val="00B05F43"/>
    <w:rsid w:val="00B10AB3"/>
    <w:rsid w:val="00B10AEF"/>
    <w:rsid w:val="00B165E9"/>
    <w:rsid w:val="00B17221"/>
    <w:rsid w:val="00B2127F"/>
    <w:rsid w:val="00B2287F"/>
    <w:rsid w:val="00B23D36"/>
    <w:rsid w:val="00B23FA5"/>
    <w:rsid w:val="00B247A5"/>
    <w:rsid w:val="00B259A7"/>
    <w:rsid w:val="00B25CA6"/>
    <w:rsid w:val="00B2791E"/>
    <w:rsid w:val="00B31803"/>
    <w:rsid w:val="00B31F11"/>
    <w:rsid w:val="00B356F5"/>
    <w:rsid w:val="00B420F3"/>
    <w:rsid w:val="00B45ED0"/>
    <w:rsid w:val="00B46D98"/>
    <w:rsid w:val="00B5295F"/>
    <w:rsid w:val="00B5317F"/>
    <w:rsid w:val="00B54634"/>
    <w:rsid w:val="00B54A07"/>
    <w:rsid w:val="00B55E90"/>
    <w:rsid w:val="00B565F3"/>
    <w:rsid w:val="00B60FAC"/>
    <w:rsid w:val="00B61F2F"/>
    <w:rsid w:val="00B63579"/>
    <w:rsid w:val="00B63BDC"/>
    <w:rsid w:val="00B64CF8"/>
    <w:rsid w:val="00B65EF2"/>
    <w:rsid w:val="00B711CE"/>
    <w:rsid w:val="00B72100"/>
    <w:rsid w:val="00B72255"/>
    <w:rsid w:val="00B72FC5"/>
    <w:rsid w:val="00B751B3"/>
    <w:rsid w:val="00B779A8"/>
    <w:rsid w:val="00B801FD"/>
    <w:rsid w:val="00B804AA"/>
    <w:rsid w:val="00B81FA2"/>
    <w:rsid w:val="00B83256"/>
    <w:rsid w:val="00B83637"/>
    <w:rsid w:val="00B83768"/>
    <w:rsid w:val="00B90DF0"/>
    <w:rsid w:val="00B917C2"/>
    <w:rsid w:val="00B91DAD"/>
    <w:rsid w:val="00B93F8E"/>
    <w:rsid w:val="00B94858"/>
    <w:rsid w:val="00B953D1"/>
    <w:rsid w:val="00B95F84"/>
    <w:rsid w:val="00B9636D"/>
    <w:rsid w:val="00BA0689"/>
    <w:rsid w:val="00BA07E9"/>
    <w:rsid w:val="00BA18B5"/>
    <w:rsid w:val="00BA3CCB"/>
    <w:rsid w:val="00BA49CC"/>
    <w:rsid w:val="00BA5046"/>
    <w:rsid w:val="00BA5FE0"/>
    <w:rsid w:val="00BB211F"/>
    <w:rsid w:val="00BB2F7E"/>
    <w:rsid w:val="00BB3391"/>
    <w:rsid w:val="00BB3858"/>
    <w:rsid w:val="00BB3F45"/>
    <w:rsid w:val="00BB5451"/>
    <w:rsid w:val="00BB70F0"/>
    <w:rsid w:val="00BB7C1E"/>
    <w:rsid w:val="00BC013B"/>
    <w:rsid w:val="00BC102F"/>
    <w:rsid w:val="00BC1BFE"/>
    <w:rsid w:val="00BC258E"/>
    <w:rsid w:val="00BC2709"/>
    <w:rsid w:val="00BC2E12"/>
    <w:rsid w:val="00BC4617"/>
    <w:rsid w:val="00BC52B7"/>
    <w:rsid w:val="00BC5A5D"/>
    <w:rsid w:val="00BC7439"/>
    <w:rsid w:val="00BC7A2C"/>
    <w:rsid w:val="00BD07AA"/>
    <w:rsid w:val="00BD140B"/>
    <w:rsid w:val="00BD1929"/>
    <w:rsid w:val="00BD1A69"/>
    <w:rsid w:val="00BD1E23"/>
    <w:rsid w:val="00BD4EA9"/>
    <w:rsid w:val="00BD5AFA"/>
    <w:rsid w:val="00BD7374"/>
    <w:rsid w:val="00BE102A"/>
    <w:rsid w:val="00BE1407"/>
    <w:rsid w:val="00BE30DC"/>
    <w:rsid w:val="00BE31D2"/>
    <w:rsid w:val="00BE333B"/>
    <w:rsid w:val="00BE5968"/>
    <w:rsid w:val="00BE5CB8"/>
    <w:rsid w:val="00BE6FD7"/>
    <w:rsid w:val="00BE72A3"/>
    <w:rsid w:val="00BE76E2"/>
    <w:rsid w:val="00BE78A6"/>
    <w:rsid w:val="00BF2A5B"/>
    <w:rsid w:val="00BF34D4"/>
    <w:rsid w:val="00BF5DD6"/>
    <w:rsid w:val="00BF5ED3"/>
    <w:rsid w:val="00BF62E3"/>
    <w:rsid w:val="00C008FF"/>
    <w:rsid w:val="00C0186D"/>
    <w:rsid w:val="00C06878"/>
    <w:rsid w:val="00C06A93"/>
    <w:rsid w:val="00C07C55"/>
    <w:rsid w:val="00C10848"/>
    <w:rsid w:val="00C11443"/>
    <w:rsid w:val="00C11F14"/>
    <w:rsid w:val="00C131EC"/>
    <w:rsid w:val="00C1326C"/>
    <w:rsid w:val="00C1552F"/>
    <w:rsid w:val="00C17116"/>
    <w:rsid w:val="00C20656"/>
    <w:rsid w:val="00C20B96"/>
    <w:rsid w:val="00C23C8B"/>
    <w:rsid w:val="00C24796"/>
    <w:rsid w:val="00C2612B"/>
    <w:rsid w:val="00C26F6B"/>
    <w:rsid w:val="00C27530"/>
    <w:rsid w:val="00C333BE"/>
    <w:rsid w:val="00C34C54"/>
    <w:rsid w:val="00C35EC1"/>
    <w:rsid w:val="00C37312"/>
    <w:rsid w:val="00C40485"/>
    <w:rsid w:val="00C43E18"/>
    <w:rsid w:val="00C44672"/>
    <w:rsid w:val="00C467D1"/>
    <w:rsid w:val="00C46959"/>
    <w:rsid w:val="00C474AE"/>
    <w:rsid w:val="00C47E2A"/>
    <w:rsid w:val="00C50DB2"/>
    <w:rsid w:val="00C5256A"/>
    <w:rsid w:val="00C53673"/>
    <w:rsid w:val="00C53A3F"/>
    <w:rsid w:val="00C53C41"/>
    <w:rsid w:val="00C541F2"/>
    <w:rsid w:val="00C54447"/>
    <w:rsid w:val="00C5738B"/>
    <w:rsid w:val="00C624C8"/>
    <w:rsid w:val="00C653DB"/>
    <w:rsid w:val="00C67A1B"/>
    <w:rsid w:val="00C70486"/>
    <w:rsid w:val="00C7086E"/>
    <w:rsid w:val="00C7216B"/>
    <w:rsid w:val="00C731AA"/>
    <w:rsid w:val="00C76472"/>
    <w:rsid w:val="00C77162"/>
    <w:rsid w:val="00C7797A"/>
    <w:rsid w:val="00C81D5C"/>
    <w:rsid w:val="00C82364"/>
    <w:rsid w:val="00C82648"/>
    <w:rsid w:val="00C832DF"/>
    <w:rsid w:val="00C83F1E"/>
    <w:rsid w:val="00C846DB"/>
    <w:rsid w:val="00C86303"/>
    <w:rsid w:val="00C86B8E"/>
    <w:rsid w:val="00C91779"/>
    <w:rsid w:val="00C92CB7"/>
    <w:rsid w:val="00C94957"/>
    <w:rsid w:val="00C976B7"/>
    <w:rsid w:val="00C97AAD"/>
    <w:rsid w:val="00CA075C"/>
    <w:rsid w:val="00CA07B4"/>
    <w:rsid w:val="00CA3712"/>
    <w:rsid w:val="00CA4CCE"/>
    <w:rsid w:val="00CA5F43"/>
    <w:rsid w:val="00CA63FA"/>
    <w:rsid w:val="00CA6CFC"/>
    <w:rsid w:val="00CA7602"/>
    <w:rsid w:val="00CA78AF"/>
    <w:rsid w:val="00CB2CEC"/>
    <w:rsid w:val="00CB49A9"/>
    <w:rsid w:val="00CB5C36"/>
    <w:rsid w:val="00CB6256"/>
    <w:rsid w:val="00CB6E43"/>
    <w:rsid w:val="00CC3458"/>
    <w:rsid w:val="00CD24FD"/>
    <w:rsid w:val="00CD458E"/>
    <w:rsid w:val="00CD6FFF"/>
    <w:rsid w:val="00CD72C3"/>
    <w:rsid w:val="00CD7886"/>
    <w:rsid w:val="00CD78D2"/>
    <w:rsid w:val="00CD79A7"/>
    <w:rsid w:val="00CE0562"/>
    <w:rsid w:val="00CE25AF"/>
    <w:rsid w:val="00CE2696"/>
    <w:rsid w:val="00CE4186"/>
    <w:rsid w:val="00CE5CE7"/>
    <w:rsid w:val="00CE61CE"/>
    <w:rsid w:val="00CF08BA"/>
    <w:rsid w:val="00CF09EE"/>
    <w:rsid w:val="00CF0AD1"/>
    <w:rsid w:val="00CF1214"/>
    <w:rsid w:val="00CF28EA"/>
    <w:rsid w:val="00CF36FF"/>
    <w:rsid w:val="00CF3A8B"/>
    <w:rsid w:val="00CF610C"/>
    <w:rsid w:val="00CF6EDF"/>
    <w:rsid w:val="00D00AE7"/>
    <w:rsid w:val="00D01616"/>
    <w:rsid w:val="00D034EA"/>
    <w:rsid w:val="00D037FC"/>
    <w:rsid w:val="00D040BC"/>
    <w:rsid w:val="00D06030"/>
    <w:rsid w:val="00D10C61"/>
    <w:rsid w:val="00D134E3"/>
    <w:rsid w:val="00D14B8E"/>
    <w:rsid w:val="00D16024"/>
    <w:rsid w:val="00D16BD9"/>
    <w:rsid w:val="00D172CF"/>
    <w:rsid w:val="00D176D4"/>
    <w:rsid w:val="00D17964"/>
    <w:rsid w:val="00D203B9"/>
    <w:rsid w:val="00D23C34"/>
    <w:rsid w:val="00D24628"/>
    <w:rsid w:val="00D26853"/>
    <w:rsid w:val="00D26B63"/>
    <w:rsid w:val="00D27A00"/>
    <w:rsid w:val="00D30669"/>
    <w:rsid w:val="00D3066D"/>
    <w:rsid w:val="00D33050"/>
    <w:rsid w:val="00D330A7"/>
    <w:rsid w:val="00D346DD"/>
    <w:rsid w:val="00D359B7"/>
    <w:rsid w:val="00D35DC4"/>
    <w:rsid w:val="00D363E6"/>
    <w:rsid w:val="00D36E17"/>
    <w:rsid w:val="00D36EAE"/>
    <w:rsid w:val="00D40BA3"/>
    <w:rsid w:val="00D446E9"/>
    <w:rsid w:val="00D45BF7"/>
    <w:rsid w:val="00D46604"/>
    <w:rsid w:val="00D47A46"/>
    <w:rsid w:val="00D47B66"/>
    <w:rsid w:val="00D50213"/>
    <w:rsid w:val="00D51497"/>
    <w:rsid w:val="00D56246"/>
    <w:rsid w:val="00D56960"/>
    <w:rsid w:val="00D57995"/>
    <w:rsid w:val="00D60A43"/>
    <w:rsid w:val="00D62BA7"/>
    <w:rsid w:val="00D62F28"/>
    <w:rsid w:val="00D72ACF"/>
    <w:rsid w:val="00D72C21"/>
    <w:rsid w:val="00D8014F"/>
    <w:rsid w:val="00D81A14"/>
    <w:rsid w:val="00D81EF4"/>
    <w:rsid w:val="00D8403D"/>
    <w:rsid w:val="00D842DC"/>
    <w:rsid w:val="00D849A6"/>
    <w:rsid w:val="00D85023"/>
    <w:rsid w:val="00D86769"/>
    <w:rsid w:val="00D87F30"/>
    <w:rsid w:val="00D932A4"/>
    <w:rsid w:val="00D93382"/>
    <w:rsid w:val="00D9654E"/>
    <w:rsid w:val="00D979E8"/>
    <w:rsid w:val="00D97E33"/>
    <w:rsid w:val="00DA0199"/>
    <w:rsid w:val="00DA01E9"/>
    <w:rsid w:val="00DA099B"/>
    <w:rsid w:val="00DA15B9"/>
    <w:rsid w:val="00DA1811"/>
    <w:rsid w:val="00DA1E56"/>
    <w:rsid w:val="00DA47B2"/>
    <w:rsid w:val="00DA55D4"/>
    <w:rsid w:val="00DA6CAA"/>
    <w:rsid w:val="00DA73C3"/>
    <w:rsid w:val="00DA787F"/>
    <w:rsid w:val="00DB0DD4"/>
    <w:rsid w:val="00DB1056"/>
    <w:rsid w:val="00DB3BC5"/>
    <w:rsid w:val="00DB41E8"/>
    <w:rsid w:val="00DB658C"/>
    <w:rsid w:val="00DC197E"/>
    <w:rsid w:val="00DC2D6A"/>
    <w:rsid w:val="00DC4A6A"/>
    <w:rsid w:val="00DC5157"/>
    <w:rsid w:val="00DC6872"/>
    <w:rsid w:val="00DC7A77"/>
    <w:rsid w:val="00DD2396"/>
    <w:rsid w:val="00DD2C0E"/>
    <w:rsid w:val="00DD5FF0"/>
    <w:rsid w:val="00DD69AC"/>
    <w:rsid w:val="00DD7125"/>
    <w:rsid w:val="00DD736E"/>
    <w:rsid w:val="00DD7AD3"/>
    <w:rsid w:val="00DE28B4"/>
    <w:rsid w:val="00DE2F26"/>
    <w:rsid w:val="00DE4EE3"/>
    <w:rsid w:val="00DE504E"/>
    <w:rsid w:val="00DE5528"/>
    <w:rsid w:val="00DE6C50"/>
    <w:rsid w:val="00DE7AA6"/>
    <w:rsid w:val="00DE7B83"/>
    <w:rsid w:val="00DF1477"/>
    <w:rsid w:val="00DF2D8C"/>
    <w:rsid w:val="00E00015"/>
    <w:rsid w:val="00E02A4D"/>
    <w:rsid w:val="00E033C2"/>
    <w:rsid w:val="00E05108"/>
    <w:rsid w:val="00E05530"/>
    <w:rsid w:val="00E10351"/>
    <w:rsid w:val="00E10AD1"/>
    <w:rsid w:val="00E117CE"/>
    <w:rsid w:val="00E125E7"/>
    <w:rsid w:val="00E12A09"/>
    <w:rsid w:val="00E13DCA"/>
    <w:rsid w:val="00E14325"/>
    <w:rsid w:val="00E1634C"/>
    <w:rsid w:val="00E17522"/>
    <w:rsid w:val="00E231FF"/>
    <w:rsid w:val="00E235BA"/>
    <w:rsid w:val="00E235CF"/>
    <w:rsid w:val="00E236FD"/>
    <w:rsid w:val="00E24A62"/>
    <w:rsid w:val="00E2570A"/>
    <w:rsid w:val="00E26091"/>
    <w:rsid w:val="00E26283"/>
    <w:rsid w:val="00E31C41"/>
    <w:rsid w:val="00E32A05"/>
    <w:rsid w:val="00E3304D"/>
    <w:rsid w:val="00E34058"/>
    <w:rsid w:val="00E3545D"/>
    <w:rsid w:val="00E36051"/>
    <w:rsid w:val="00E36A21"/>
    <w:rsid w:val="00E3743A"/>
    <w:rsid w:val="00E41C2B"/>
    <w:rsid w:val="00E424F1"/>
    <w:rsid w:val="00E4262B"/>
    <w:rsid w:val="00E433DB"/>
    <w:rsid w:val="00E4382A"/>
    <w:rsid w:val="00E439BC"/>
    <w:rsid w:val="00E442DB"/>
    <w:rsid w:val="00E46BA9"/>
    <w:rsid w:val="00E474DC"/>
    <w:rsid w:val="00E61196"/>
    <w:rsid w:val="00E61C74"/>
    <w:rsid w:val="00E628DB"/>
    <w:rsid w:val="00E630FD"/>
    <w:rsid w:val="00E63BA7"/>
    <w:rsid w:val="00E647C1"/>
    <w:rsid w:val="00E73B73"/>
    <w:rsid w:val="00E75808"/>
    <w:rsid w:val="00E76251"/>
    <w:rsid w:val="00E76756"/>
    <w:rsid w:val="00E76910"/>
    <w:rsid w:val="00E76B7C"/>
    <w:rsid w:val="00E76C09"/>
    <w:rsid w:val="00E81C31"/>
    <w:rsid w:val="00E8307E"/>
    <w:rsid w:val="00E83536"/>
    <w:rsid w:val="00E85C37"/>
    <w:rsid w:val="00E85E64"/>
    <w:rsid w:val="00E86B9F"/>
    <w:rsid w:val="00E86CAD"/>
    <w:rsid w:val="00E87146"/>
    <w:rsid w:val="00E907C7"/>
    <w:rsid w:val="00E90887"/>
    <w:rsid w:val="00E91030"/>
    <w:rsid w:val="00E9134B"/>
    <w:rsid w:val="00E92546"/>
    <w:rsid w:val="00E93121"/>
    <w:rsid w:val="00E93B23"/>
    <w:rsid w:val="00E9461B"/>
    <w:rsid w:val="00E95117"/>
    <w:rsid w:val="00E96996"/>
    <w:rsid w:val="00EA074E"/>
    <w:rsid w:val="00EA0966"/>
    <w:rsid w:val="00EA0A6D"/>
    <w:rsid w:val="00EA0F6D"/>
    <w:rsid w:val="00EA112F"/>
    <w:rsid w:val="00EA1C2A"/>
    <w:rsid w:val="00EA24CE"/>
    <w:rsid w:val="00EA5457"/>
    <w:rsid w:val="00EA54E6"/>
    <w:rsid w:val="00EA6151"/>
    <w:rsid w:val="00EB12E3"/>
    <w:rsid w:val="00EB284B"/>
    <w:rsid w:val="00EB3591"/>
    <w:rsid w:val="00EB4097"/>
    <w:rsid w:val="00EB6825"/>
    <w:rsid w:val="00EC2711"/>
    <w:rsid w:val="00EC301C"/>
    <w:rsid w:val="00EC343F"/>
    <w:rsid w:val="00EC5C91"/>
    <w:rsid w:val="00ED2229"/>
    <w:rsid w:val="00ED27EA"/>
    <w:rsid w:val="00ED3DD9"/>
    <w:rsid w:val="00ED448D"/>
    <w:rsid w:val="00ED49C9"/>
    <w:rsid w:val="00ED4F8F"/>
    <w:rsid w:val="00EE000A"/>
    <w:rsid w:val="00EE1295"/>
    <w:rsid w:val="00EE14A1"/>
    <w:rsid w:val="00EE4657"/>
    <w:rsid w:val="00EE46B7"/>
    <w:rsid w:val="00EF31AD"/>
    <w:rsid w:val="00EF4245"/>
    <w:rsid w:val="00EF597A"/>
    <w:rsid w:val="00EF61C3"/>
    <w:rsid w:val="00EF70FF"/>
    <w:rsid w:val="00F0003E"/>
    <w:rsid w:val="00F01621"/>
    <w:rsid w:val="00F02CD3"/>
    <w:rsid w:val="00F02DD9"/>
    <w:rsid w:val="00F02F80"/>
    <w:rsid w:val="00F045B2"/>
    <w:rsid w:val="00F04916"/>
    <w:rsid w:val="00F056BE"/>
    <w:rsid w:val="00F05997"/>
    <w:rsid w:val="00F05FEB"/>
    <w:rsid w:val="00F0684A"/>
    <w:rsid w:val="00F10B69"/>
    <w:rsid w:val="00F11508"/>
    <w:rsid w:val="00F133C5"/>
    <w:rsid w:val="00F13C61"/>
    <w:rsid w:val="00F14D13"/>
    <w:rsid w:val="00F216DA"/>
    <w:rsid w:val="00F2312B"/>
    <w:rsid w:val="00F23DED"/>
    <w:rsid w:val="00F2482C"/>
    <w:rsid w:val="00F24CEB"/>
    <w:rsid w:val="00F24FE8"/>
    <w:rsid w:val="00F25401"/>
    <w:rsid w:val="00F26794"/>
    <w:rsid w:val="00F27471"/>
    <w:rsid w:val="00F31A4F"/>
    <w:rsid w:val="00F31CB2"/>
    <w:rsid w:val="00F32DF2"/>
    <w:rsid w:val="00F33CF2"/>
    <w:rsid w:val="00F344F9"/>
    <w:rsid w:val="00F35223"/>
    <w:rsid w:val="00F370B7"/>
    <w:rsid w:val="00F37C72"/>
    <w:rsid w:val="00F44025"/>
    <w:rsid w:val="00F44134"/>
    <w:rsid w:val="00F44DBC"/>
    <w:rsid w:val="00F4500C"/>
    <w:rsid w:val="00F46050"/>
    <w:rsid w:val="00F46D1C"/>
    <w:rsid w:val="00F47F93"/>
    <w:rsid w:val="00F50A27"/>
    <w:rsid w:val="00F52806"/>
    <w:rsid w:val="00F53785"/>
    <w:rsid w:val="00F53D98"/>
    <w:rsid w:val="00F54E71"/>
    <w:rsid w:val="00F5626B"/>
    <w:rsid w:val="00F61B3C"/>
    <w:rsid w:val="00F61D22"/>
    <w:rsid w:val="00F62C6D"/>
    <w:rsid w:val="00F63F29"/>
    <w:rsid w:val="00F6524E"/>
    <w:rsid w:val="00F676E5"/>
    <w:rsid w:val="00F67A68"/>
    <w:rsid w:val="00F67F55"/>
    <w:rsid w:val="00F700AA"/>
    <w:rsid w:val="00F70B23"/>
    <w:rsid w:val="00F849EB"/>
    <w:rsid w:val="00F84F90"/>
    <w:rsid w:val="00F86F34"/>
    <w:rsid w:val="00F87859"/>
    <w:rsid w:val="00F93162"/>
    <w:rsid w:val="00F9455F"/>
    <w:rsid w:val="00F94B0B"/>
    <w:rsid w:val="00F972F7"/>
    <w:rsid w:val="00F97D27"/>
    <w:rsid w:val="00FA005E"/>
    <w:rsid w:val="00FA039F"/>
    <w:rsid w:val="00FA0F5A"/>
    <w:rsid w:val="00FA3C23"/>
    <w:rsid w:val="00FA5179"/>
    <w:rsid w:val="00FA5B81"/>
    <w:rsid w:val="00FA7F56"/>
    <w:rsid w:val="00FB091C"/>
    <w:rsid w:val="00FB1FB0"/>
    <w:rsid w:val="00FB2219"/>
    <w:rsid w:val="00FB3637"/>
    <w:rsid w:val="00FB381A"/>
    <w:rsid w:val="00FB4B63"/>
    <w:rsid w:val="00FB59D4"/>
    <w:rsid w:val="00FB5C66"/>
    <w:rsid w:val="00FC11F3"/>
    <w:rsid w:val="00FC22DF"/>
    <w:rsid w:val="00FC2DB7"/>
    <w:rsid w:val="00FC5CCC"/>
    <w:rsid w:val="00FC615D"/>
    <w:rsid w:val="00FC76AB"/>
    <w:rsid w:val="00FC7EB1"/>
    <w:rsid w:val="00FD1F0E"/>
    <w:rsid w:val="00FD2F69"/>
    <w:rsid w:val="00FD334D"/>
    <w:rsid w:val="00FD4D55"/>
    <w:rsid w:val="00FD4DCD"/>
    <w:rsid w:val="00FD5AF9"/>
    <w:rsid w:val="00FD6214"/>
    <w:rsid w:val="00FD62E9"/>
    <w:rsid w:val="00FD7114"/>
    <w:rsid w:val="00FE0E51"/>
    <w:rsid w:val="00FE36AA"/>
    <w:rsid w:val="00FE3BA4"/>
    <w:rsid w:val="00FE487D"/>
    <w:rsid w:val="00FF06F0"/>
    <w:rsid w:val="00FF1CB4"/>
    <w:rsid w:val="00FF45ED"/>
    <w:rsid w:val="00FF4B17"/>
    <w:rsid w:val="00FF59FE"/>
    <w:rsid w:val="00FF6EB6"/>
    <w:rsid w:val="00FF6F9C"/>
    <w:rsid w:val="00FF7625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 fillcolor="white">
      <v:fill color="white"/>
    </o:shapedefaults>
    <o:shapelayout v:ext="edit">
      <o:idmap v:ext="edit" data="1"/>
    </o:shapelayout>
  </w:shapeDefaults>
  <w:decimalSymbol w:val=","/>
  <w:listSeparator w:val=";"/>
  <w14:docId w14:val="52403DD8"/>
  <w15:docId w15:val="{994BAA92-949B-490B-921D-76ED759F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636D"/>
    <w:pPr>
      <w:spacing w:after="0" w:line="240" w:lineRule="auto"/>
    </w:pPr>
    <w:rPr>
      <w:rFonts w:ascii="Arial" w:hAnsi="Arial" w:cs="Times New Roman"/>
      <w:color w:val="000000" w:themeColor="text1"/>
      <w:sz w:val="24"/>
    </w:rPr>
  </w:style>
  <w:style w:type="paragraph" w:styleId="berschrift1">
    <w:name w:val="heading 1"/>
    <w:basedOn w:val="Standard"/>
    <w:next w:val="02Flietext"/>
    <w:link w:val="berschrift1Zchn"/>
    <w:uiPriority w:val="9"/>
    <w:qFormat/>
    <w:rsid w:val="00ED2229"/>
    <w:pPr>
      <w:keepNext/>
      <w:keepLines/>
      <w:suppressAutoHyphens/>
      <w:spacing w:after="720" w:line="288" w:lineRule="auto"/>
      <w:ind w:left="709" w:hanging="709"/>
      <w:outlineLvl w:val="0"/>
    </w:pPr>
    <w:rPr>
      <w:rFonts w:eastAsiaTheme="majorEastAsia"/>
      <w:b/>
      <w:bCs/>
      <w:sz w:val="36"/>
      <w:szCs w:val="28"/>
    </w:rPr>
  </w:style>
  <w:style w:type="paragraph" w:styleId="berschrift2">
    <w:name w:val="heading 2"/>
    <w:basedOn w:val="Standard"/>
    <w:next w:val="02Flietext"/>
    <w:link w:val="berschrift2Zchn"/>
    <w:uiPriority w:val="9"/>
    <w:unhideWhenUsed/>
    <w:qFormat/>
    <w:rsid w:val="00ED2229"/>
    <w:pPr>
      <w:keepNext/>
      <w:keepLines/>
      <w:suppressAutoHyphens/>
      <w:spacing w:before="672" w:after="336" w:line="288" w:lineRule="auto"/>
      <w:ind w:left="709" w:hanging="709"/>
      <w:outlineLvl w:val="1"/>
    </w:pPr>
    <w:rPr>
      <w:rFonts w:eastAsiaTheme="majorEastAsia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2229"/>
    <w:pPr>
      <w:keepNext/>
      <w:keepLines/>
      <w:suppressAutoHyphens/>
      <w:spacing w:before="576" w:after="288" w:line="288" w:lineRule="auto"/>
      <w:ind w:left="709" w:hanging="709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02Flietext"/>
    <w:link w:val="berschrift4Zchn"/>
    <w:uiPriority w:val="9"/>
    <w:unhideWhenUsed/>
    <w:qFormat/>
    <w:rsid w:val="00790CBB"/>
    <w:pPr>
      <w:keepNext/>
      <w:keepLines/>
      <w:suppressAutoHyphens/>
      <w:spacing w:before="288" w:line="288" w:lineRule="auto"/>
      <w:ind w:left="709" w:hanging="709"/>
      <w:outlineLvl w:val="3"/>
    </w:pPr>
    <w:rPr>
      <w:rFonts w:eastAsiaTheme="majorEastAsia" w:cstheme="majorBidi"/>
      <w:color w:val="auto"/>
    </w:rPr>
  </w:style>
  <w:style w:type="paragraph" w:styleId="berschrift5">
    <w:name w:val="heading 5"/>
    <w:basedOn w:val="Standard"/>
    <w:next w:val="02Flietext"/>
    <w:link w:val="berschrift5Zchn"/>
    <w:uiPriority w:val="9"/>
    <w:unhideWhenUsed/>
    <w:rsid w:val="00790CBB"/>
    <w:pPr>
      <w:keepNext/>
      <w:keepLines/>
      <w:tabs>
        <w:tab w:val="left" w:pos="993"/>
      </w:tabs>
      <w:suppressAutoHyphens/>
      <w:spacing w:before="288" w:line="288" w:lineRule="auto"/>
      <w:ind w:left="992" w:hanging="992"/>
      <w:outlineLvl w:val="4"/>
    </w:pPr>
    <w:rPr>
      <w:rFonts w:eastAsiaTheme="majorEastAsia" w:cstheme="majorBidi"/>
      <w:i/>
      <w:color w:val="auto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90CBB"/>
    <w:pPr>
      <w:keepNext/>
      <w:keepLines/>
      <w:tabs>
        <w:tab w:val="left" w:pos="993"/>
      </w:tabs>
      <w:suppressAutoHyphens/>
      <w:spacing w:before="288" w:line="288" w:lineRule="auto"/>
      <w:ind w:left="992" w:hanging="992"/>
      <w:outlineLvl w:val="5"/>
    </w:pPr>
    <w:rPr>
      <w:rFonts w:asciiTheme="majorBidi" w:eastAsiaTheme="majorEastAsia" w:hAnsiTheme="majorBidi" w:cstheme="majorBidi"/>
      <w:i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90CBB"/>
    <w:pPr>
      <w:keepNext/>
      <w:keepLines/>
      <w:tabs>
        <w:tab w:val="left" w:pos="993"/>
      </w:tabs>
      <w:suppressAutoHyphens/>
      <w:spacing w:before="288" w:line="288" w:lineRule="auto"/>
      <w:ind w:left="992" w:hanging="992"/>
      <w:outlineLvl w:val="6"/>
    </w:pPr>
    <w:rPr>
      <w:rFonts w:asciiTheme="majorBidi" w:eastAsiaTheme="majorEastAsia" w:hAnsiTheme="majorBidi" w:cstheme="majorBidi"/>
      <w:i/>
      <w:iCs/>
      <w:color w:val="auto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90CBB"/>
    <w:pPr>
      <w:keepNext/>
      <w:keepLines/>
      <w:tabs>
        <w:tab w:val="left" w:pos="993"/>
      </w:tabs>
      <w:suppressAutoHyphens/>
      <w:spacing w:before="288" w:line="288" w:lineRule="auto"/>
      <w:ind w:left="992" w:hanging="992"/>
      <w:outlineLvl w:val="7"/>
    </w:pPr>
    <w:rPr>
      <w:rFonts w:asciiTheme="majorBidi" w:eastAsiaTheme="majorEastAsia" w:hAnsiTheme="majorBidi" w:cstheme="majorBidi"/>
      <w:i/>
      <w:iCs/>
      <w:color w:val="auto"/>
      <w:szCs w:val="24"/>
    </w:rPr>
  </w:style>
  <w:style w:type="paragraph" w:styleId="berschrift9">
    <w:name w:val="heading 9"/>
    <w:basedOn w:val="Standard"/>
    <w:next w:val="02Flietext"/>
    <w:link w:val="berschrift9Zchn"/>
    <w:uiPriority w:val="9"/>
    <w:unhideWhenUsed/>
    <w:qFormat/>
    <w:rsid w:val="00790CBB"/>
    <w:pPr>
      <w:keepNext/>
      <w:keepLines/>
      <w:tabs>
        <w:tab w:val="left" w:pos="993"/>
      </w:tabs>
      <w:suppressAutoHyphens/>
      <w:spacing w:before="288" w:line="288" w:lineRule="auto"/>
      <w:outlineLvl w:val="8"/>
    </w:pPr>
    <w:rPr>
      <w:rFonts w:asciiTheme="majorBidi" w:eastAsiaTheme="majorEastAsia" w:hAnsiTheme="majorBidi" w:cstheme="majorBidi"/>
      <w:i/>
      <w:i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2229"/>
    <w:rPr>
      <w:rFonts w:ascii="Arial" w:eastAsiaTheme="majorEastAsia" w:hAnsi="Arial" w:cs="Times New Roman"/>
      <w:b/>
      <w:bCs/>
      <w:color w:val="000000" w:themeColor="tex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2229"/>
    <w:rPr>
      <w:rFonts w:ascii="Arial" w:eastAsiaTheme="majorEastAsia" w:hAnsi="Arial" w:cs="Times New Roman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2229"/>
    <w:rPr>
      <w:rFonts w:ascii="Arial" w:eastAsiaTheme="majorEastAsia" w:hAnsi="Arial" w:cs="Times New Roman"/>
      <w:b/>
      <w:color w:val="000000" w:themeColor="text1"/>
      <w:sz w:val="24"/>
    </w:rPr>
  </w:style>
  <w:style w:type="paragraph" w:styleId="Listenabsatz">
    <w:name w:val="List Paragraph"/>
    <w:basedOn w:val="Standard"/>
    <w:uiPriority w:val="34"/>
    <w:qFormat/>
    <w:rsid w:val="009D34EC"/>
    <w:pPr>
      <w:spacing w:line="288" w:lineRule="auto"/>
      <w:contextualSpacing/>
    </w:pPr>
  </w:style>
  <w:style w:type="paragraph" w:customStyle="1" w:styleId="02Flietext">
    <w:name w:val="02 Fließtext"/>
    <w:basedOn w:val="Standard"/>
    <w:qFormat/>
    <w:rsid w:val="00DD736E"/>
    <w:pPr>
      <w:spacing w:after="144" w:line="288" w:lineRule="auto"/>
      <w:jc w:val="both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90CBB"/>
    <w:rPr>
      <w:rFonts w:ascii="Times New Roman" w:eastAsiaTheme="majorEastAsia" w:hAnsi="Times New Roman" w:cstheme="majorBidi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90CBB"/>
    <w:rPr>
      <w:rFonts w:ascii="Times New Roman" w:eastAsiaTheme="majorEastAsia" w:hAnsi="Times New Roman" w:cstheme="majorBidi"/>
      <w:i/>
      <w:sz w:val="24"/>
    </w:rPr>
  </w:style>
  <w:style w:type="paragraph" w:customStyle="1" w:styleId="02FlietextEinzug">
    <w:name w:val="02 Fließtext Einzug"/>
    <w:basedOn w:val="Standard"/>
    <w:qFormat/>
    <w:rsid w:val="009E4B31"/>
    <w:pPr>
      <w:spacing w:line="288" w:lineRule="auto"/>
      <w:ind w:firstLine="284"/>
    </w:pPr>
    <w:rPr>
      <w:lang w:val="en-US"/>
    </w:rPr>
  </w:style>
  <w:style w:type="paragraph" w:customStyle="1" w:styleId="05Aufzhlung">
    <w:name w:val="05 Aufzählung"/>
    <w:basedOn w:val="Standard"/>
    <w:qFormat/>
    <w:rsid w:val="004232FA"/>
    <w:pPr>
      <w:numPr>
        <w:numId w:val="2"/>
      </w:numPr>
      <w:tabs>
        <w:tab w:val="left" w:pos="709"/>
      </w:tabs>
      <w:spacing w:before="100" w:beforeAutospacing="1" w:after="100" w:afterAutospacing="1" w:line="288" w:lineRule="auto"/>
    </w:pPr>
  </w:style>
  <w:style w:type="paragraph" w:styleId="Verzeichnis2">
    <w:name w:val="toc 2"/>
    <w:basedOn w:val="Standard"/>
    <w:next w:val="Standard"/>
    <w:autoRedefine/>
    <w:uiPriority w:val="39"/>
    <w:unhideWhenUsed/>
    <w:rsid w:val="005264CE"/>
    <w:pPr>
      <w:tabs>
        <w:tab w:val="left" w:pos="1418"/>
        <w:tab w:val="right" w:leader="dot" w:pos="8505"/>
      </w:tabs>
      <w:spacing w:line="288" w:lineRule="auto"/>
      <w:ind w:left="1418" w:hanging="851"/>
    </w:pPr>
    <w:rPr>
      <w:noProof/>
    </w:rPr>
  </w:style>
  <w:style w:type="paragraph" w:styleId="Verzeichnis1">
    <w:name w:val="toc 1"/>
    <w:basedOn w:val="Standard"/>
    <w:next w:val="Standard"/>
    <w:autoRedefine/>
    <w:uiPriority w:val="39"/>
    <w:unhideWhenUsed/>
    <w:rsid w:val="00971D38"/>
    <w:pPr>
      <w:tabs>
        <w:tab w:val="left" w:pos="567"/>
        <w:tab w:val="right" w:leader="dot" w:pos="8505"/>
      </w:tabs>
      <w:spacing w:before="148" w:line="288" w:lineRule="auto"/>
      <w:ind w:left="567" w:hanging="567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32DF2"/>
    <w:pPr>
      <w:tabs>
        <w:tab w:val="left" w:pos="2268"/>
        <w:tab w:val="right" w:leader="dot" w:pos="8505"/>
      </w:tabs>
      <w:spacing w:line="288" w:lineRule="auto"/>
      <w:ind w:left="1418" w:hanging="851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B2127F"/>
    <w:pPr>
      <w:tabs>
        <w:tab w:val="left" w:pos="2127"/>
        <w:tab w:val="right" w:leader="dot" w:pos="8505"/>
      </w:tabs>
      <w:spacing w:line="288" w:lineRule="auto"/>
      <w:ind w:left="2127" w:hanging="1134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261579"/>
    <w:rPr>
      <w:color w:val="auto"/>
      <w:u w:val="none"/>
    </w:rPr>
  </w:style>
  <w:style w:type="paragraph" w:customStyle="1" w:styleId="BeschriftungTabelle">
    <w:name w:val="Beschriftung Tabelle"/>
    <w:basedOn w:val="Beschriftung"/>
    <w:qFormat/>
    <w:rsid w:val="002C5E9C"/>
    <w:pPr>
      <w:keepNext/>
      <w:spacing w:before="576" w:after="288"/>
    </w:pPr>
  </w:style>
  <w:style w:type="table" w:customStyle="1" w:styleId="Tabelle1">
    <w:name w:val="Tabelle 1"/>
    <w:basedOn w:val="NormaleTabelle"/>
    <w:uiPriority w:val="60"/>
    <w:rsid w:val="00A40E4E"/>
    <w:pPr>
      <w:spacing w:before="72" w:after="72" w:line="288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i/>
      </w:rPr>
      <w:tblPr/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shd w:val="clear" w:color="auto" w:fill="FFFFFF" w:themeFill="background1"/>
      </w:tcPr>
    </w:tblStylePr>
    <w:tblStylePr w:type="firstCol">
      <w:rPr>
        <w:b w:val="0"/>
        <w:bCs/>
      </w:rPr>
      <w:tblPr/>
      <w:tcPr>
        <w:shd w:val="clear" w:color="auto" w:fill="FFFFFF" w:themeFill="background1"/>
      </w:tcPr>
    </w:tblStylePr>
    <w:tblStylePr w:type="lastCol">
      <w:rPr>
        <w:b w:val="0"/>
        <w:bCs/>
      </w:rPr>
      <w:tblPr/>
      <w:tcPr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645518"/>
    <w:pPr>
      <w:tabs>
        <w:tab w:val="left" w:pos="709"/>
        <w:tab w:val="right" w:pos="8505"/>
      </w:tabs>
    </w:pPr>
    <w:rPr>
      <w:noProof/>
      <w:sz w:val="20"/>
      <w:szCs w:val="20"/>
    </w:rPr>
  </w:style>
  <w:style w:type="paragraph" w:customStyle="1" w:styleId="berschrift1ohne">
    <w:name w:val="Überschrift 1_ohne"/>
    <w:basedOn w:val="Standard"/>
    <w:next w:val="02Flietext"/>
    <w:qFormat/>
    <w:rsid w:val="00FF7637"/>
    <w:pPr>
      <w:spacing w:after="720" w:line="288" w:lineRule="auto"/>
    </w:pPr>
    <w:rPr>
      <w:sz w:val="36"/>
      <w:szCs w:val="36"/>
    </w:rPr>
  </w:style>
  <w:style w:type="character" w:customStyle="1" w:styleId="KopfzeileZchn">
    <w:name w:val="Kopfzeile Zchn"/>
    <w:basedOn w:val="Absatz-Standardschriftart"/>
    <w:link w:val="Kopfzeile"/>
    <w:uiPriority w:val="99"/>
    <w:rsid w:val="00645518"/>
    <w:rPr>
      <w:rFonts w:ascii="Times New Roman" w:hAnsi="Times New Roman" w:cs="Times New Roman"/>
      <w:noProof/>
      <w:color w:val="000000" w:themeColor="text1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F7637"/>
    <w:rPr>
      <w:rFonts w:ascii="Tahoma" w:hAnsi="Tahoma" w:cs="Tahoma"/>
      <w:sz w:val="16"/>
      <w:szCs w:val="16"/>
    </w:rPr>
  </w:style>
  <w:style w:type="paragraph" w:styleId="Verzeichnis9">
    <w:name w:val="toc 9"/>
    <w:basedOn w:val="Standard"/>
    <w:next w:val="Standard"/>
    <w:autoRedefine/>
    <w:uiPriority w:val="39"/>
    <w:unhideWhenUsed/>
    <w:rsid w:val="00FF7637"/>
    <w:pPr>
      <w:spacing w:after="100"/>
      <w:ind w:left="1920"/>
    </w:p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F7637"/>
    <w:rPr>
      <w:rFonts w:ascii="Tahoma" w:hAnsi="Tahoma" w:cs="Tahoma"/>
      <w:color w:val="000000" w:themeColor="text1"/>
      <w:sz w:val="16"/>
      <w:szCs w:val="16"/>
    </w:rPr>
  </w:style>
  <w:style w:type="table" w:styleId="Tabellenraster">
    <w:name w:val="Table Grid"/>
    <w:basedOn w:val="NormaleTabelle"/>
    <w:uiPriority w:val="59"/>
    <w:rsid w:val="007D6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b/>
      </w:rPr>
    </w:tblStylePr>
  </w:style>
  <w:style w:type="paragraph" w:customStyle="1" w:styleId="03TabelleText12pt">
    <w:name w:val="03 Tabelle Text 12pt"/>
    <w:basedOn w:val="02Flietext"/>
    <w:qFormat/>
    <w:rsid w:val="00BD1929"/>
    <w:pPr>
      <w:spacing w:before="72" w:after="72"/>
      <w:jc w:val="center"/>
    </w:pPr>
    <w:rPr>
      <w:bCs/>
      <w:sz w:val="22"/>
    </w:rPr>
  </w:style>
  <w:style w:type="table" w:customStyle="1" w:styleId="UnsichtbareTabelle">
    <w:name w:val="Unsichtbare Tabelle"/>
    <w:basedOn w:val="NormaleTabelle"/>
    <w:uiPriority w:val="60"/>
    <w:rsid w:val="00057A9C"/>
    <w:pPr>
      <w:spacing w:after="0" w:line="288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 w:val="0"/>
        <w:bCs/>
      </w:rPr>
      <w:tblPr/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B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B31"/>
    <w:rPr>
      <w:rFonts w:ascii="Tahoma" w:hAnsi="Tahoma" w:cs="Tahoma"/>
      <w:color w:val="000000" w:themeColor="text1"/>
      <w:sz w:val="16"/>
      <w:szCs w:val="16"/>
    </w:rPr>
  </w:style>
  <w:style w:type="paragraph" w:customStyle="1" w:styleId="03Abbildung">
    <w:name w:val="03 Abbildung"/>
    <w:basedOn w:val="Standard"/>
    <w:next w:val="Beschriftung"/>
    <w:qFormat/>
    <w:rsid w:val="009E4B31"/>
    <w:pPr>
      <w:jc w:val="center"/>
    </w:pPr>
    <w:rPr>
      <w:noProof/>
      <w:lang w:eastAsia="de-DE"/>
    </w:rPr>
  </w:style>
  <w:style w:type="paragraph" w:styleId="Beschriftung">
    <w:name w:val="caption"/>
    <w:basedOn w:val="Standard"/>
    <w:next w:val="02Flietext"/>
    <w:uiPriority w:val="35"/>
    <w:unhideWhenUsed/>
    <w:qFormat/>
    <w:rsid w:val="00960E07"/>
    <w:pPr>
      <w:spacing w:before="120" w:after="336" w:line="288" w:lineRule="auto"/>
      <w:jc w:val="center"/>
    </w:pPr>
    <w:rPr>
      <w:color w:val="auto"/>
      <w:sz w:val="20"/>
      <w:szCs w:val="20"/>
    </w:rPr>
  </w:style>
  <w:style w:type="paragraph" w:styleId="Literaturverzeichnis">
    <w:name w:val="Bibliography"/>
    <w:basedOn w:val="Standard"/>
    <w:next w:val="Standard"/>
    <w:uiPriority w:val="37"/>
    <w:unhideWhenUsed/>
    <w:qFormat/>
    <w:rsid w:val="00794D29"/>
    <w:pPr>
      <w:numPr>
        <w:numId w:val="38"/>
      </w:numPr>
      <w:spacing w:after="144" w:line="288" w:lineRule="auto"/>
      <w:jc w:val="both"/>
    </w:pPr>
  </w:style>
  <w:style w:type="paragraph" w:styleId="Fuzeile">
    <w:name w:val="footer"/>
    <w:basedOn w:val="Standard"/>
    <w:link w:val="FuzeileZchn"/>
    <w:uiPriority w:val="99"/>
    <w:unhideWhenUsed/>
    <w:rsid w:val="003A2A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2A29"/>
    <w:rPr>
      <w:rFonts w:ascii="Times New Roman" w:hAnsi="Times New Roman" w:cs="Times New Roman"/>
      <w:color w:val="000000" w:themeColor="text1"/>
      <w:sz w:val="24"/>
    </w:rPr>
  </w:style>
  <w:style w:type="paragraph" w:customStyle="1" w:styleId="05Aufzhlungnummeriert">
    <w:name w:val="05 Aufzählung nummeriert"/>
    <w:basedOn w:val="Standard"/>
    <w:qFormat/>
    <w:rsid w:val="00645518"/>
    <w:pPr>
      <w:tabs>
        <w:tab w:val="left" w:pos="709"/>
      </w:tabs>
      <w:spacing w:line="288" w:lineRule="auto"/>
      <w:ind w:left="709" w:hanging="709"/>
    </w:pPr>
  </w:style>
  <w:style w:type="numbering" w:customStyle="1" w:styleId="Nummerierung">
    <w:name w:val="Nummerierung"/>
    <w:uiPriority w:val="99"/>
    <w:rsid w:val="007F5DBB"/>
    <w:pPr>
      <w:numPr>
        <w:numId w:val="1"/>
      </w:numPr>
    </w:pPr>
  </w:style>
  <w:style w:type="paragraph" w:styleId="Funotentext">
    <w:name w:val="footnote text"/>
    <w:basedOn w:val="Standard"/>
    <w:link w:val="FunotentextZchn"/>
    <w:uiPriority w:val="99"/>
    <w:unhideWhenUsed/>
    <w:rsid w:val="00645518"/>
    <w:pPr>
      <w:tabs>
        <w:tab w:val="left" w:pos="709"/>
      </w:tabs>
      <w:ind w:left="709" w:hanging="709"/>
      <w:jc w:val="both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45518"/>
    <w:rPr>
      <w:rFonts w:ascii="Times New Roman" w:hAnsi="Times New Roman" w:cs="Times New Roman"/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5518"/>
    <w:rPr>
      <w:vertAlign w:val="superscript"/>
    </w:rPr>
  </w:style>
  <w:style w:type="paragraph" w:styleId="KeinLeerraum">
    <w:name w:val="No Spacing"/>
    <w:link w:val="KeinLeerraumZchn"/>
    <w:uiPriority w:val="1"/>
    <w:qFormat/>
    <w:rsid w:val="00F70B23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70B23"/>
    <w:rPr>
      <w:rFonts w:eastAsiaTheme="minorEastAsia"/>
    </w:rPr>
  </w:style>
  <w:style w:type="paragraph" w:customStyle="1" w:styleId="Zwischenberschrift">
    <w:name w:val="Zwischenüberschrift"/>
    <w:basedOn w:val="Standard"/>
    <w:next w:val="02Flietext"/>
    <w:qFormat/>
    <w:rsid w:val="005B3442"/>
    <w:pPr>
      <w:spacing w:before="288" w:after="144" w:line="288" w:lineRule="auto"/>
    </w:pPr>
    <w:rPr>
      <w:b/>
      <w:i/>
    </w:rPr>
  </w:style>
  <w:style w:type="paragraph" w:styleId="Abbildungsverzeichnis">
    <w:name w:val="table of figures"/>
    <w:basedOn w:val="Standard"/>
    <w:next w:val="Standard"/>
    <w:uiPriority w:val="99"/>
    <w:unhideWhenUsed/>
    <w:rsid w:val="005264CE"/>
    <w:pPr>
      <w:tabs>
        <w:tab w:val="right" w:leader="dot" w:pos="8494"/>
      </w:tabs>
      <w:spacing w:line="288" w:lineRule="auto"/>
      <w:ind w:left="567" w:hanging="567"/>
    </w:pPr>
    <w:rPr>
      <w:noProof/>
    </w:rPr>
  </w:style>
  <w:style w:type="paragraph" w:customStyle="1" w:styleId="04Blockzitat1">
    <w:name w:val="04 Blockzitat 1"/>
    <w:basedOn w:val="Standard"/>
    <w:qFormat/>
    <w:rsid w:val="00A625DC"/>
    <w:pPr>
      <w:spacing w:before="144" w:after="144" w:line="288" w:lineRule="auto"/>
      <w:ind w:left="709" w:hanging="57"/>
      <w:jc w:val="both"/>
    </w:pPr>
    <w:rPr>
      <w:lang w:val="en-US"/>
    </w:rPr>
  </w:style>
  <w:style w:type="paragraph" w:customStyle="1" w:styleId="04Blockzitat2">
    <w:name w:val="04 Blockzitat 2"/>
    <w:basedOn w:val="Standard"/>
    <w:qFormat/>
    <w:rsid w:val="00A625DC"/>
    <w:pPr>
      <w:spacing w:before="144" w:after="144" w:line="288" w:lineRule="auto"/>
      <w:ind w:left="709" w:right="567" w:hanging="57"/>
      <w:jc w:val="both"/>
    </w:pPr>
  </w:style>
  <w:style w:type="paragraph" w:customStyle="1" w:styleId="04Blockzitat3">
    <w:name w:val="04 Blockzitat 3"/>
    <w:basedOn w:val="Standard"/>
    <w:qFormat/>
    <w:rsid w:val="00A625DC"/>
    <w:pPr>
      <w:spacing w:before="144" w:after="144" w:line="288" w:lineRule="auto"/>
      <w:ind w:left="709" w:hanging="57"/>
      <w:jc w:val="both"/>
    </w:pPr>
    <w:rPr>
      <w:i/>
      <w:iCs/>
    </w:rPr>
  </w:style>
  <w:style w:type="paragraph" w:customStyle="1" w:styleId="01TitelAutor">
    <w:name w:val="01 Titel Autor"/>
    <w:basedOn w:val="Standard"/>
    <w:rsid w:val="00D979E8"/>
    <w:pPr>
      <w:spacing w:before="1800" w:line="288" w:lineRule="auto"/>
      <w:jc w:val="center"/>
    </w:pPr>
  </w:style>
  <w:style w:type="paragraph" w:customStyle="1" w:styleId="01TitelTitel">
    <w:name w:val="01 Titel Titel"/>
    <w:basedOn w:val="Standard"/>
    <w:rsid w:val="00D979E8"/>
    <w:pPr>
      <w:spacing w:line="288" w:lineRule="auto"/>
      <w:jc w:val="center"/>
    </w:pPr>
    <w:rPr>
      <w:sz w:val="48"/>
      <w:szCs w:val="48"/>
    </w:rPr>
  </w:style>
  <w:style w:type="paragraph" w:customStyle="1" w:styleId="01TitelUntertitel">
    <w:name w:val="01 Titel Untertitel"/>
    <w:basedOn w:val="Standard"/>
    <w:rsid w:val="00D979E8"/>
    <w:pPr>
      <w:spacing w:after="1080" w:line="288" w:lineRule="auto"/>
      <w:jc w:val="center"/>
    </w:pPr>
  </w:style>
  <w:style w:type="paragraph" w:customStyle="1" w:styleId="01TitelBeschreibung">
    <w:name w:val="01 Titel Beschreibung"/>
    <w:basedOn w:val="Standard"/>
    <w:rsid w:val="00D979E8"/>
    <w:pPr>
      <w:spacing w:line="288" w:lineRule="auto"/>
      <w:jc w:val="center"/>
    </w:pPr>
  </w:style>
  <w:style w:type="paragraph" w:customStyle="1" w:styleId="FormatvorlageAbbildungsverzeichnisZeilenabstandMehrere12ze">
    <w:name w:val="Formatvorlage Abbildungsverzeichnis + Zeilenabstand:  Mehrere 12 ze"/>
    <w:basedOn w:val="Abbildungsverzeichnis"/>
    <w:rsid w:val="0004645E"/>
    <w:rPr>
      <w:rFonts w:eastAsia="Times New Roman"/>
    </w:rPr>
  </w:style>
  <w:style w:type="table" w:customStyle="1" w:styleId="HelleSchattierung-Akzent11">
    <w:name w:val="Helle Schattierung - Akzent 11"/>
    <w:basedOn w:val="NormaleTabelle"/>
    <w:uiPriority w:val="60"/>
    <w:rsid w:val="00A40E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Index1">
    <w:name w:val="index 1"/>
    <w:basedOn w:val="Standard"/>
    <w:next w:val="Standard"/>
    <w:autoRedefine/>
    <w:uiPriority w:val="99"/>
    <w:unhideWhenUsed/>
    <w:rsid w:val="004E4DED"/>
    <w:pPr>
      <w:tabs>
        <w:tab w:val="right" w:leader="dot" w:pos="3882"/>
      </w:tabs>
      <w:spacing w:line="288" w:lineRule="auto"/>
      <w:ind w:left="238" w:hanging="238"/>
    </w:pPr>
    <w:rPr>
      <w:noProof/>
    </w:rPr>
  </w:style>
  <w:style w:type="paragraph" w:customStyle="1" w:styleId="01TitelTabelle">
    <w:name w:val="01 Titel Tabelle"/>
    <w:basedOn w:val="Standard"/>
    <w:rsid w:val="00057A9C"/>
    <w:pPr>
      <w:spacing w:line="288" w:lineRule="auto"/>
    </w:pPr>
    <w:rPr>
      <w:szCs w:val="24"/>
    </w:rPr>
  </w:style>
  <w:style w:type="paragraph" w:customStyle="1" w:styleId="berschrift2ohne">
    <w:name w:val="Überschrift 2_ohne"/>
    <w:basedOn w:val="berschrift2"/>
    <w:qFormat/>
    <w:rsid w:val="00481F0E"/>
    <w:pPr>
      <w:outlineLvl w:val="9"/>
    </w:pPr>
  </w:style>
  <w:style w:type="paragraph" w:customStyle="1" w:styleId="Abkrzungsverzeichnis">
    <w:name w:val="Abkürzungsverzeichnis"/>
    <w:basedOn w:val="Standard"/>
    <w:rsid w:val="00825F03"/>
    <w:pPr>
      <w:spacing w:line="288" w:lineRule="auto"/>
    </w:pPr>
    <w:rPr>
      <w:szCs w:val="24"/>
    </w:rPr>
  </w:style>
  <w:style w:type="table" w:customStyle="1" w:styleId="MittlereSchattierung11">
    <w:name w:val="Mittlere Schattierung 11"/>
    <w:basedOn w:val="NormaleTabelle"/>
    <w:uiPriority w:val="63"/>
    <w:rsid w:val="0004572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erschrift6Zchn">
    <w:name w:val="Überschrift 6 Zchn"/>
    <w:basedOn w:val="Absatz-Standardschriftart"/>
    <w:link w:val="berschrift6"/>
    <w:uiPriority w:val="9"/>
    <w:rsid w:val="00790CBB"/>
    <w:rPr>
      <w:rFonts w:asciiTheme="majorBidi" w:eastAsiaTheme="majorEastAsia" w:hAnsiTheme="majorBidi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90CBB"/>
    <w:rPr>
      <w:rFonts w:asciiTheme="majorBidi" w:eastAsiaTheme="majorEastAsia" w:hAnsiTheme="majorBidi" w:cstheme="majorBidi"/>
      <w:i/>
      <w:iCs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0CBB"/>
    <w:rPr>
      <w:rFonts w:asciiTheme="majorBidi" w:eastAsiaTheme="majorEastAsia" w:hAnsiTheme="majorBidi" w:cstheme="maj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0CBB"/>
    <w:rPr>
      <w:rFonts w:asciiTheme="majorBidi" w:eastAsiaTheme="majorEastAsia" w:hAnsiTheme="majorBidi" w:cstheme="majorBidi"/>
      <w:i/>
      <w:iCs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unhideWhenUsed/>
    <w:rsid w:val="00BC7A2C"/>
    <w:pPr>
      <w:spacing w:after="100" w:line="276" w:lineRule="auto"/>
      <w:ind w:left="880"/>
    </w:pPr>
    <w:rPr>
      <w:rFonts w:asciiTheme="minorHAnsi" w:eastAsiaTheme="minorEastAsia" w:hAnsiTheme="minorHAnsi" w:cstheme="minorBidi"/>
      <w:color w:val="auto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BC7A2C"/>
    <w:pPr>
      <w:spacing w:after="100" w:line="276" w:lineRule="auto"/>
      <w:ind w:left="1100"/>
    </w:pPr>
    <w:rPr>
      <w:rFonts w:asciiTheme="minorHAnsi" w:eastAsiaTheme="minorEastAsia" w:hAnsiTheme="minorHAnsi" w:cstheme="minorBidi"/>
      <w:color w:val="auto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BC7A2C"/>
    <w:pPr>
      <w:spacing w:after="100" w:line="276" w:lineRule="auto"/>
      <w:ind w:left="1320"/>
    </w:pPr>
    <w:rPr>
      <w:rFonts w:asciiTheme="minorHAnsi" w:eastAsiaTheme="minorEastAsia" w:hAnsiTheme="minorHAnsi" w:cstheme="minorBidi"/>
      <w:color w:val="auto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BC7A2C"/>
    <w:pPr>
      <w:spacing w:after="100" w:line="276" w:lineRule="auto"/>
      <w:ind w:left="1540"/>
    </w:pPr>
    <w:rPr>
      <w:rFonts w:asciiTheme="minorHAnsi" w:eastAsiaTheme="minorEastAsia" w:hAnsiTheme="minorHAnsi" w:cstheme="minorBidi"/>
      <w:color w:val="auto"/>
      <w:sz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93F10"/>
    <w:rPr>
      <w:color w:val="808080"/>
    </w:rPr>
  </w:style>
  <w:style w:type="paragraph" w:customStyle="1" w:styleId="FormelSandra">
    <w:name w:val="Formel_Sandra"/>
    <w:basedOn w:val="03TabelleText12pt"/>
    <w:qFormat/>
    <w:rsid w:val="00F11508"/>
    <w:rPr>
      <w:rFonts w:cstheme="minorHAnsi"/>
      <w:i/>
    </w:rPr>
  </w:style>
  <w:style w:type="paragraph" w:customStyle="1" w:styleId="Formel">
    <w:name w:val="Formel"/>
    <w:basedOn w:val="Standard"/>
    <w:rsid w:val="00DD7125"/>
    <w:pPr>
      <w:overflowPunct w:val="0"/>
      <w:autoSpaceDE w:val="0"/>
      <w:autoSpaceDN w:val="0"/>
      <w:adjustRightInd w:val="0"/>
      <w:spacing w:before="180" w:after="300"/>
      <w:jc w:val="both"/>
      <w:textAlignment w:val="baseline"/>
    </w:pPr>
    <w:rPr>
      <w:rFonts w:eastAsia="Times New Roman"/>
      <w:color w:val="auto"/>
      <w:szCs w:val="20"/>
      <w:lang w:eastAsia="de-DE"/>
    </w:rPr>
  </w:style>
  <w:style w:type="table" w:customStyle="1" w:styleId="HelleSchattierung1">
    <w:name w:val="Helle Schattierung1"/>
    <w:basedOn w:val="NormaleTabelle"/>
    <w:uiPriority w:val="60"/>
    <w:rsid w:val="005209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5D3F24"/>
    <w:pPr>
      <w:spacing w:before="100" w:beforeAutospacing="1" w:after="100" w:afterAutospacing="1"/>
    </w:pPr>
    <w:rPr>
      <w:rFonts w:ascii="Times New Roman" w:eastAsiaTheme="minorEastAsia" w:hAnsi="Times New Roman"/>
      <w:color w:val="auto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93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5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midt-ro\AppData\Local\Temp\Temp1_Vorlagen%5b1%5d.zip\Vorlage_einseitig_Word200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Zha02</b:Tag>
    <b:SourceType>Book</b:SourceType>
    <b:Guid>{CAFFB543-D3D0-4B4E-B114-BEB147FC597F}</b:Guid>
    <b:Title>Geschweißte Anschlüsse von runden und rechteckigen Hohlprofilen unter Ermüdungsbelastung</b:Title>
    <b:Year>2002</b:Year>
    <b:Author>
      <b:Author>
        <b:NameList>
          <b:Person>
            <b:Last>Zhao</b:Last>
            <b:First>X.-L. et al.</b:First>
          </b:Person>
        </b:NameList>
      </b:Author>
    </b:Author>
    <b:Publisher>In: Konstruieren mit Stahlhohlprofilen, Comité International pour le Développement et l’Etude de la Construction Tubulaire</b:Publisher>
    <b:RefOrder>2</b:RefOrder>
  </b:Source>
  <b:Source>
    <b:Tag>Hob08</b:Tag>
    <b:SourceType>Book</b:SourceType>
    <b:Guid>{93A370F5-F62B-4A1F-B519-F7CF801D676E}</b:Guid>
    <b:Author>
      <b:Author>
        <b:NameList>
          <b:Person>
            <b:Last>Hobbacher</b:Last>
            <b:First>A.</b:First>
          </b:Person>
        </b:NameList>
      </b:Author>
    </b:Author>
    <b:Title>Recommendation for Fatigue Design of Welded Joints and Components; IIW document IIW-1823-07 ex XIII-2151-07/XV-1254-07</b:Title>
    <b:Year>2008</b:Year>
    <b:City>Paris</b:City>
    <b:Publisher>International Institut of Welding</b:Publisher>
    <b:RefOrder>6</b:RefOrder>
  </b:Source>
  <b:Source>
    <b:Tag>Wag09</b:Tag>
    <b:SourceType>Book</b:SourceType>
    <b:Guid>{EC7C84D8-AF59-44DF-AF94-EA2A038D1568}</b:Guid>
    <b:Author>
      <b:Author>
        <b:NameList>
          <b:Person>
            <b:Last>Wagenknecht</b:Last>
          </b:Person>
        </b:NameList>
      </b:Author>
    </b:Author>
    <b:Title>Stahlbau-Praxis nach DIN 18800 (11.2008), Band 2: Verbindungen und Konstruktionen, 2.Auflage</b:Title>
    <b:Year>2009</b:Year>
    <b:City>Berlin</b:City>
    <b:Publisher>Bauwerk Verlag</b:Publisher>
    <b:RefOrder>17</b:RefOrder>
  </b:Source>
  <b:Source>
    <b:Tag>Rom94</b:Tag>
    <b:SourceType>Book</b:SourceType>
    <b:Guid>{15E71448-D167-4156-9599-8E1EB2FFDAC7}</b:Guid>
    <b:Title>Stress and Strain Concentration Factors of Welded Multiplanar Tubular Joints</b:Title>
    <b:Year>1994</b:Year>
    <b:City>Delf</b:City>
    <b:Publisher>Delf University Press</b:Publisher>
    <b:Author>
      <b:Author>
        <b:NameList>
          <b:Person>
            <b:Last>Romeijn</b:Last>
            <b:First>A.</b:First>
          </b:Person>
        </b:NameList>
      </b:Author>
    </b:Author>
    <b:RefOrder>25</b:RefOrder>
  </b:Source>
  <b:Source>
    <b:Tag>Dit91</b:Tag>
    <b:SourceType>Book</b:SourceType>
    <b:Guid>{8D73479A-DA04-4E37-8C4C-E8AC59174820}</b:Guid>
    <b:Title>Ein Beitrag zur Festigkeitsberechnung und Lebensdauervorhersage für Bauteile aus Stahl unter mehrachsiger synchroner Beanspruchung</b:Title>
    <b:Year>1991</b:Year>
    <b:City>Dissertation TU Berlin</b:City>
    <b:Author>
      <b:Author>
        <b:NameList>
          <b:Person>
            <b:Last>Dittmann</b:Last>
            <b:First>K. J.</b:First>
          </b:Person>
        </b:NameList>
      </b:Author>
    </b:Author>
    <b:RefOrder>30</b:RefOrder>
  </b:Source>
  <b:Source>
    <b:Tag>She09</b:Tag>
    <b:SourceType>Misc</b:SourceType>
    <b:Guid>{4FC2B1C5-CEB8-48FD-9B67-E93D51E4FF9A}</b:Guid>
    <b:Title>Tubular Structures XII</b:Title>
    <b:Year>2009</b:Year>
    <b:City>London</b:City>
    <b:Publisher>Taylor &amp; Francis Group</b:Publisher>
    <b:Author>
      <b:Author>
        <b:NameList>
          <b:Person>
            <b:Last>Shen</b:Last>
            <b:First>Z.Y.</b:First>
          </b:Person>
          <b:Person>
            <b:Last>Chen</b:Last>
            <b:First>Y.Y.</b:First>
          </b:Person>
          <b:Person>
            <b:Last>Zhao</b:Last>
            <b:First>X.Z.</b:First>
          </b:Person>
        </b:NameList>
      </b:Author>
    </b:Author>
    <b:RefOrder>29</b:RefOrder>
  </b:Source>
  <b:Source>
    <b:Tag>DIN11</b:Tag>
    <b:SourceType>Misc</b:SourceType>
    <b:Guid>{E1F51C1A-3AB9-46D8-8161-FD3FF391F27C}</b:Guid>
    <b:Title>Ausführung von Stahltragwerken und Aluminiumtragwerken - Teil 2: Technische Regeln für die Ausführung von Stahltragwerken</b:Title>
    <b:Year>Oktober 2011</b:Year>
    <b:City>Deutsche Fassung EN 1090-2:2008+A1:2011</b:City>
    <b:Author>
      <b:Author>
        <b:NameList>
          <b:Person>
            <b:Last>DIN EN 1090-2</b:Last>
          </b:Person>
        </b:NameList>
      </b:Author>
    </b:Author>
    <b:RefOrder>14</b:RefOrder>
  </b:Source>
  <b:Source>
    <b:Tag>DIN10</b:Tag>
    <b:SourceType>Misc</b:SourceType>
    <b:Guid>{1418F384-2E14-412C-8AFD-2D42A1D736E8}</b:Guid>
    <b:Title>Eurocode 3: Bemessung und Konstruktion von Stahlbauten; Teil 1-9 Ermüdung</b:Title>
    <b:Year>Dezember 2010</b:Year>
    <b:City>Deutsche Fassung EN 1993-1-9:2005 + AC:2009</b:City>
    <b:Author>
      <b:Author>
        <b:NameList>
          <b:Person>
            <b:Last>DIN EN 1993-1-9</b:Last>
          </b:Person>
        </b:NameList>
      </b:Author>
    </b:Author>
    <b:RefOrder>4</b:RefOrder>
  </b:Source>
  <b:Source>
    <b:Tag>DIN</b:Tag>
    <b:SourceType>Book</b:SourceType>
    <b:Guid>{15008E4D-89CB-49C8-956A-8890500B0F3E}</b:Guid>
    <b:Author>
      <b:Author>
        <b:NameList>
          <b:Person>
            <b:Last>DIN EN 1993-1-10</b:Last>
          </b:Person>
        </b:NameList>
      </b:Author>
    </b:Author>
    <b:Title>Eurocode 3: Bemessung und Konstruktion von Stahlbauten – Teil 1-10: Stahlsortenauswahl im Hinblick auf Bruchzähigkeit und Eigenschaften in Dickenrichtung</b:Title>
    <b:City>Deutsche Fassung EN 1993-1-10:2005 + AC:2009</b:City>
    <b:Year>Dezember 2010</b:Year>
    <b:RefOrder>11</b:RefOrder>
  </b:Source>
  <b:Source>
    <b:Tag>DIN101</b:Tag>
    <b:SourceType>Book</b:SourceType>
    <b:Guid>{EC94B0A6-F8F9-439A-9891-0FB9D1DB496E}</b:Guid>
    <b:Title>Krane – Konstruktion allgemein – Teil 3-1: Grenzzustände und Sicherheitsnachweis von Stahltragwerken;</b:Title>
    <b:Year>Juli 2010</b:Year>
    <b:City>Deutsche Fassung prEN 13001-3-1:2010</b:City>
    <b:Author>
      <b:Author>
        <b:NameList>
          <b:Person>
            <b:Last>DIN EN 13001-3-1</b:Last>
          </b:Person>
        </b:NameList>
      </b:Author>
    </b:Author>
    <b:RefOrder>5</b:RefOrder>
  </b:Source>
  <b:Source>
    <b:Tag>Ame04</b:Tag>
    <b:SourceType>Book</b:SourceType>
    <b:Guid>{41678B13-0838-45CC-AAE1-84B38487DD6E}</b:Guid>
    <b:Title>Structural Welding Code - Steel; AWSD1.1/D1.1M:2004</b:Title>
    <b:Year>2004</b:Year>
    <b:Author>
      <b:Author>
        <b:NameList>
          <b:Person>
            <b:Last>AWS</b:Last>
            <b:First>American</b:First>
            <b:Middle>Welding Society</b:Middle>
          </b:Person>
        </b:NameList>
      </b:Author>
    </b:Author>
    <b:RefOrder>12</b:RefOrder>
  </b:Source>
  <b:Source>
    <b:Tag>htt</b:Tag>
    <b:SourceType>InternetSite</b:SourceType>
    <b:Guid>{BD9810B0-6E84-43B2-A95A-98861CA144F7}</b:Guid>
    <b:Title>http://www.tu-harburg.de/rzt/tuinfo/software/fem/abaqus.html</b:Title>
    <b:YearAccessed>2012</b:YearAccessed>
    <b:MonthAccessed>01</b:MonthAccessed>
    <b:DayAccessed>17</b:DayAccessed>
    <b:RefOrder>26</b:RefOrder>
  </b:Source>
  <b:Source>
    <b:Tag>htt12</b:Tag>
    <b:SourceType>InternetSite</b:SourceType>
    <b:Guid>{F5DCCB72-2340-4B1A-8024-5B3DFBE70A0A}</b:Guid>
    <b:Title>http://www.mscsoftware.com/events/vpd2006/na/presentations/tech_papers/27.pdf</b:Title>
    <b:YearAccessed>2012</b:YearAccessed>
    <b:MonthAccessed>01</b:MonthAccessed>
    <b:DayAccessed>14</b:DayAccessed>
    <b:RefOrder>28</b:RefOrder>
  </b:Source>
  <b:Source>
    <b:Tag>Get10</b:Tag>
    <b:SourceType>Book</b:SourceType>
    <b:Guid>{36B1D97C-53E3-46D8-8458-107FF6A7B209}</b:Guid>
    <b:Title>Abaqus 6.10-EF Getting Startet with Abaqus</b:Title>
    <b:Year>2010</b:Year>
    <b:Publisher>Simulia</b:Publisher>
    <b:Author>
      <b:Author>
        <b:NameList>
          <b:Person>
            <b:Last>Simulia</b:Last>
          </b:Person>
        </b:NameList>
      </b:Author>
    </b:Author>
    <b:RefOrder>27</b:RefOrder>
  </b:Source>
  <b:Source>
    <b:Tag>Gob06</b:Tag>
    <b:SourceType>Misc</b:SourceType>
    <b:Guid>{C2453401-E4FF-48E2-8746-B1C8F9A7A2BB}</b:Guid>
    <b:Title>Werkstofftechnik - Metalle</b:Title>
    <b:Year>2006</b:Year>
    <b:City>Oldenbourg</b:City>
    <b:Publisher>Wissenschaftsverlag GmbH</b:Publisher>
    <b:Author>
      <b:Author>
        <b:NameList>
          <b:Person>
            <b:Last>Gobrecht</b:Last>
            <b:First>J.</b:First>
          </b:Person>
          <b:Person>
            <b:Last>Rumpler</b:Last>
            <b:First>E.</b:First>
          </b:Person>
        </b:NameList>
      </b:Author>
    </b:Author>
    <b:RefOrder>21</b:RefOrder>
  </b:Source>
  <b:Source>
    <b:Tag>Ham00</b:Tag>
    <b:SourceType>ArticleInAPeriodical</b:SourceType>
    <b:Guid>{D95D9C55-FBBC-4A4A-826C-7B7C9BFF661E}</b:Guid>
    <b:Title>Einsatz hochfester Baustähle im Mobilkranbau</b:Title>
    <b:Year>2000</b:Year>
    <b:Publisher>Ernst &amp; Sohn</b:Publisher>
    <b:PeriodicalTitle>Stahlbau 69, Heft 4</b:PeriodicalTitle>
    <b:Pages>295-305</b:Pages>
    <b:Author>
      <b:Author>
        <b:NameList>
          <b:Person>
            <b:Last>Hamme</b:Last>
            <b:First>U.</b:First>
          </b:Person>
          <b:Person>
            <b:Last>Hauser</b:Last>
            <b:First>J.</b:First>
          </b:Person>
          <b:Person>
            <b:Last>Kern</b:Last>
            <b:First>A.</b:First>
          </b:Person>
          <b:Person>
            <b:Last>Schriever</b:Last>
            <b:First>U.</b:First>
          </b:Person>
        </b:NameList>
      </b:Author>
    </b:Author>
    <b:RefOrder>8</b:RefOrder>
  </b:Source>
  <b:Source>
    <b:Tag>DrI11</b:Tag>
    <b:SourceType>Book</b:SourceType>
    <b:Guid>{4BD69B5E-6335-4276-BED5-DCC9E12DE15C}</b:Guid>
    <b:Title>Vorlesungsunterlagen Hohlprofilkonstruktionen</b:Title>
    <b:Year>WS 2010/2011 und SS2011</b:Year>
    <b:Publisher>KIT - Karlsruher Institut für Technologie</b:Publisher>
    <b:Author>
      <b:Author>
        <b:NameList>
          <b:Person>
            <b:Last>Herion</b:Last>
            <b:First>S.</b:First>
          </b:Person>
        </b:NameList>
      </b:Author>
    </b:Author>
    <b:RefOrder>16</b:RefOrder>
  </b:Source>
  <b:Source>
    <b:Tag>Ber10</b:Tag>
    <b:SourceType>Report</b:SourceType>
    <b:Guid>{D4EA043A-B5D9-4914-AA56-55093EBC014A}</b:Guid>
    <b:Title>Berichte der Bundesanstalt für Streßenwesen - Brücken und Ingenieurbau Herft B 71; Empfehlungen für geschweißte KK-Knoten im Straßenbrückenbau</b:Title>
    <b:Year>2010</b:Year>
    <b:City>Bergisch Gladbach</b:City>
    <b:Publisher>Wirtschaftsverlag NV</b:Publisher>
    <b:Author>
      <b:Author>
        <b:NameList>
          <b:Person>
            <b:Last>Kuhlmann</b:Last>
            <b:First>U.</b:First>
          </b:Person>
          <b:Person>
            <b:Last>Euler</b:Last>
            <b:First>M.</b:First>
          </b:Person>
        </b:NameList>
      </b:Author>
    </b:Author>
    <b:RefOrder>13</b:RefOrder>
  </b:Source>
  <b:Source>
    <b:Tag>See05</b:Tag>
    <b:SourceType>Book</b:SourceType>
    <b:Guid>{6FEA6691-2EF5-475C-8276-E01972D3E86E}</b:Guid>
    <b:Title>Kranbahnen - Bemessung und konstruktive Gestaltung</b:Title>
    <b:Year>2005</b:Year>
    <b:City>Berlin</b:City>
    <b:Publisher>Bauwerk Verlag</b:Publisher>
    <b:Author>
      <b:Author>
        <b:NameList>
          <b:Person>
            <b:Last>Seeßelberg</b:Last>
            <b:First>C.</b:First>
          </b:Person>
        </b:NameList>
      </b:Author>
    </b:Author>
    <b:RefOrder>22</b:RefOrder>
  </b:Source>
  <b:Source>
    <b:Tag>Pro</b:Tag>
    <b:SourceType>Misc</b:SourceType>
    <b:Guid>{449A7DBA-0625-426C-A78B-8F7E295A62CB}</b:Guid>
    <b:Title>Skript zu Vorlesung Grundlagen des Stahlbaus</b:Title>
    <b:Publisher>KIT - Karlsruher Institut für Technologie</b:Publisher>
    <b:Author>
      <b:Author>
        <b:NameList>
          <b:Person>
            <b:Last>Ummenhofer</b:Last>
            <b:First>T.</b:First>
          </b:Person>
        </b:NameList>
      </b:Author>
    </b:Author>
    <b:Year>2010/2011</b:Year>
    <b:RefOrder>20</b:RefOrder>
  </b:Source>
  <b:Source>
    <b:Tag>Sch</b:Tag>
    <b:SourceType>Book</b:SourceType>
    <b:Guid>{93E00806-11F0-49DD-A70E-DBDD05A0BA6D}</b:Guid>
    <b:Title>Dissertation: Fatigue behaviour of welded circular hollow section joints in bridges</b:Title>
    <b:Author>
      <b:Author>
        <b:NameList>
          <b:Person>
            <b:Last>Schumacher</b:Last>
            <b:First>A.</b:First>
          </b:Person>
        </b:NameList>
      </b:Author>
    </b:Author>
    <b:Publisher>University of Alberta, Canada</b:Publisher>
    <b:RefOrder>31</b:RefOrder>
  </b:Source>
  <b:Source>
    <b:Tag>Bem11</b:Tag>
    <b:SourceType>Book</b:SourceType>
    <b:Guid>{00C2E561-13BE-4896-B2B5-41509730B1B0}</b:Guid>
    <b:Title>Bemessung von ermüdungsbeanspruchten Bauteilen aus hoch- und ultrahochfesten Feinkornstählen im Kran- und Anlagenbau (P778): Schlussbericht</b:Title>
    <b:Year>Juli 2011</b:Year>
    <b:City>Karlsruhe</b:City>
    <b:Publisher>KIT</b:Publisher>
    <b:RefOrder>7</b:RefOrder>
  </b:Source>
  <b:Source>
    <b:Tag>Kno08</b:Tag>
    <b:SourceType>Book</b:SourceType>
    <b:Guid>{BD481825-29EF-48F0-AF2C-E25D4E040661}</b:Guid>
    <b:Title>Finite Elemente - Einführung für Ingenieure; 4.Auflage</b:Title>
    <b:Year>2008</b:Year>
    <b:City>Berlin Heidelberg</b:City>
    <b:Publisher>Springer</b:Publisher>
    <b:Author>
      <b:Author>
        <b:NameList>
          <b:Person>
            <b:Last>Knothe</b:Last>
            <b:First>K.</b:First>
          </b:Person>
          <b:Person>
            <b:Last>Wessels</b:Last>
            <b:First>H.</b:First>
          </b:Person>
        </b:NameList>
      </b:Author>
    </b:Author>
    <b:RefOrder>32</b:RefOrder>
  </b:Source>
  <b:Source>
    <b:Tag>Eco07</b:Tag>
    <b:SourceType>Book</b:SourceType>
    <b:Guid>{B2FD4B55-D373-4A3B-BDA0-2757B97A3C23}</b:Guid>
    <b:Author>
      <b:Author>
        <b:NameList>
          <b:Person>
            <b:Last>Bucak</b:Last>
            <b:First>Ö.</b:First>
          </b:Person>
        </b:NameList>
      </b:Author>
    </b:Author>
    <b:Title>Ermüdung von Hohlprofilknoten, Dissertation Universität Karlsruhe</b:Title>
    <b:Year>1989</b:Year>
    <b:RefOrder>33</b:RefOrder>
  </b:Source>
  <b:Source>
    <b:Tag>Chr09</b:Tag>
    <b:SourceType>Book</b:SourceType>
    <b:Guid>{5D0E948C-7D52-412A-AFCA-708B611FEC57}</b:Guid>
    <b:Title>Ermüdungsverhalten metallischer Werkstoffe; 2.Auflage</b:Title>
    <b:Year>2009</b:Year>
    <b:City>Weinheim</b:City>
    <b:Publisher>WILEY-VCH Verlag</b:Publisher>
    <b:Author>
      <b:Author>
        <b:NameList>
          <b:Person>
            <b:Last>Christ</b:Last>
            <b:First>H.</b:First>
          </b:Person>
        </b:NameList>
      </b:Author>
    </b:Author>
    <b:RefOrder>23</b:RefOrder>
  </b:Source>
  <b:Source>
    <b:Tag>Dah74</b:Tag>
    <b:SourceType>Book</b:SourceType>
    <b:Guid>{263232F1-FB13-422E-AEA4-7F330D8ECC38}</b:Guid>
    <b:Title>Grundlagen des Festigkeits- und Bruchverhaltens</b:Title>
    <b:Year>1974</b:Year>
    <b:City>Düsseldorf</b:City>
    <b:Publisher>Verlag Stahleisen m. b. H.</b:Publisher>
    <b:Author>
      <b:Author>
        <b:NameList>
          <b:Person>
            <b:Last>Dahl</b:Last>
            <b:First>W.</b:First>
          </b:Person>
        </b:NameList>
      </b:Author>
    </b:Author>
    <b:RefOrder>34</b:RefOrder>
  </b:Source>
  <b:Source>
    <b:Tag>Fah07</b:Tag>
    <b:SourceType>Book</b:SourceType>
    <b:Guid>{64B7338D-04C6-4268-BAF6-6F6E13A17EA5}</b:Guid>
    <b:Author>
      <b:Author>
        <b:NameList>
          <b:Person>
            <b:Last>Dutta</b:Last>
            <b:First>D.</b:First>
          </b:Person>
          <b:Person>
            <b:Last>Würker</b:Last>
            <b:First>K.-G.</b:First>
          </b:Person>
        </b:NameList>
      </b:Author>
    </b:Author>
    <b:Title>Handbuch Hohlprofile in Stahlkonstruktionen</b:Title>
    <b:Year>1988</b:Year>
    <b:Publisher>TÜV Rheinland</b:Publisher>
    <b:City>Köln</b:City>
    <b:RefOrder>18</b:RefOrder>
  </b:Source>
  <b:Source>
    <b:Tag>Hah95</b:Tag>
    <b:SourceType>Book</b:SourceType>
    <b:Guid>{CD1F1E25-E975-4B8E-9C5D-F7154E0D83E0}</b:Guid>
    <b:Title>Festigkeitsberechnung und Lebensdauerabschätzung für metallische Bauteile unter mehrachsig schwingender Beanspruchung</b:Title>
    <b:Year>1995</b:Year>
    <b:City>Berlin</b:City>
    <b:Publisher>Wissenschaft und Technik Verlag Groß</b:Publisher>
    <b:Author>
      <b:Author>
        <b:NameList>
          <b:Person>
            <b:Last>Hahn</b:Last>
            <b:First>M.</b:First>
          </b:Person>
        </b:NameList>
      </b:Author>
    </b:Author>
    <b:RefOrder>24</b:RefOrder>
  </b:Source>
  <b:Source>
    <b:Tag>Hai</b:Tag>
    <b:SourceType>Book</b:SourceType>
    <b:Guid>{2E7BA2E6-5D30-4D1B-805F-454770DDAB0C}</b:Guid>
    <b:Title>Betriebsfestigkeit - Verfahren und Daten zur Bauteilberechnung, 3.Auflage</b:Title>
    <b:Publisher>Springer-Verlag</b:Publisher>
    <b:Author>
      <b:Author>
        <b:NameList>
          <b:Person>
            <b:Last>Haibach</b:Last>
            <b:First>E.</b:First>
          </b:Person>
        </b:NameList>
      </b:Author>
    </b:Author>
    <b:Year>2006</b:Year>
    <b:City>Berlin Heidelberg</b:City>
    <b:RefOrder>35</b:RefOrder>
  </b:Source>
  <b:Source>
    <b:Tag>Rav04</b:Tag>
    <b:SourceType>Book</b:SourceType>
    <b:Guid>{DBDF2531-24FA-4B8A-AA45-BDE497D76D05}</b:Guid>
    <b:Author>
      <b:Author>
        <b:NameList>
          <b:Person>
            <b:Last>Kindmann</b:Last>
            <b:First>R.</b:First>
          </b:Person>
          <b:Person>
            <b:Last>Stracke</b:Last>
            <b:First>M.</b:First>
          </b:Person>
        </b:NameList>
      </b:Author>
    </b:Author>
    <b:Title>Verbindungen im Stahl- und Verbundbau, 2.Auflage</b:Title>
    <b:Year>2009</b:Year>
    <b:Publisher>Ernst &amp; Sohn</b:Publisher>
    <b:City>Berlin</b:City>
    <b:RefOrder>36</b:RefOrder>
  </b:Source>
  <b:Source>
    <b:Tag>Kuh11</b:Tag>
    <b:SourceType>Book</b:SourceType>
    <b:Guid>{9F946AD6-82DE-47EA-9405-C7A85A206327}</b:Guid>
    <b:Title>Stahlbau Kalender 2011</b:Title>
    <b:Year>2011</b:Year>
    <b:Publisher>Ernst &amp; Sohn</b:Publisher>
    <b:Author>
      <b:Author>
        <b:NameList>
          <b:Person>
            <b:Last>Kuhlmann</b:Last>
            <b:First>U.</b:First>
          </b:Person>
        </b:NameList>
      </b:Author>
    </b:Author>
    <b:RefOrder>37</b:RefOrder>
  </b:Source>
  <b:Source>
    <b:Tag>Wol05</b:Tag>
    <b:SourceType>Book</b:SourceType>
    <b:Guid>{D385652A-EF1B-4BDD-88CB-A2D2C79D7713}</b:Guid>
    <b:Title>Stahlbau 2, 20.Auflage</b:Title>
    <b:Year>2005</b:Year>
    <b:City>Wiesbaden</b:City>
    <b:Publisher>B.G. Teuber Verlag / GWV Fachverlag</b:Publisher>
    <b:Author>
      <b:Author>
        <b:NameList>
          <b:Person>
            <b:Last>Lohse</b:Last>
            <b:First>W.</b:First>
          </b:Person>
        </b:NameList>
      </b:Author>
    </b:Author>
    <b:RefOrder>10</b:RefOrder>
  </b:Source>
  <b:Source>
    <b:Tag>Put98</b:Tag>
    <b:SourceType>Book</b:SourceType>
    <b:Guid>{CAEBAB20-CB57-4482-AB32-BEABAA0BE1DA}</b:Guid>
    <b:Title>Hohlprofilkonstruktionen aus Stahl, nach DIN V ENV 1993 (EC3) und DIN 18800 (11.90)</b:Title>
    <b:Year>1998</b:Year>
    <b:City>Düsseldorf</b:City>
    <b:Publisher>Werner Verlag</b:Publisher>
    <b:Author>
      <b:Author>
        <b:NameList>
          <b:Person>
            <b:Last>Puthli</b:Last>
            <b:First>R.</b:First>
          </b:Person>
        </b:NameList>
      </b:Author>
    </b:Author>
    <b:RefOrder>15</b:RefOrder>
  </b:Source>
  <b:Source>
    <b:Tag>Rad85</b:Tag>
    <b:SourceType>Book</b:SourceType>
    <b:Guid>{FFFF7BF7-7368-4838-80B8-9BDB2214851D}</b:Guid>
    <b:Title>Gestaltung und Bemessung von Schweißkonstruktionen</b:Title>
    <b:Year>1985</b:Year>
    <b:City>Düsseldorf</b:City>
    <b:Publisher>Deutscher Verlag für Schweißtechik (DVS)</b:Publisher>
    <b:Author>
      <b:Author>
        <b:NameList>
          <b:Person>
            <b:Last>Radaj</b:Last>
            <b:First>D.</b:First>
          </b:Person>
        </b:NameList>
      </b:Author>
    </b:Author>
    <b:RefOrder>38</b:RefOrder>
  </b:Source>
  <b:Source>
    <b:Tag>Rad07</b:Tag>
    <b:SourceType>Book</b:SourceType>
    <b:Guid>{F58086FB-6CAE-479F-B13F-48371F1E3B71}</b:Guid>
    <b:Title>Ermüdungsfestigkeit - Grundlagen für Ingenieure, 3.Auflage</b:Title>
    <b:Year>2007</b:Year>
    <b:City>Berlin Heidelberg</b:City>
    <b:Publisher>Springer-Verlag</b:Publisher>
    <b:Author>
      <b:Author>
        <b:NameList>
          <b:Person>
            <b:Last>Radaj</b:Last>
            <b:First>D.</b:First>
          </b:Person>
          <b:Person>
            <b:Last>Vormwald</b:Last>
            <b:First>M.</b:First>
          </b:Person>
        </b:NameList>
      </b:Author>
    </b:Author>
    <b:RefOrder>9</b:RefOrder>
  </b:Source>
  <b:Source>
    <b:Tag>Sch97</b:Tag>
    <b:SourceType>Book</b:SourceType>
    <b:Guid>{1F0F6C12-18A8-4304-A9F4-6DBF82111F4C}</b:Guid>
    <b:Title>Werkstoffermüdung - Ermüdungsfestigkeit, 4.Auflage</b:Title>
    <b:Year>1997</b:Year>
    <b:City>Stuttgart</b:City>
    <b:Publisher>Deutscher Verlag für Grundstoffindustrie</b:Publisher>
    <b:Author>
      <b:Author>
        <b:NameList>
          <b:Person>
            <b:Last>Schott</b:Last>
            <b:First>G.</b:First>
          </b:Person>
        </b:NameList>
      </b:Author>
    </b:Author>
    <b:RefOrder>39</b:RefOrder>
  </b:Source>
  <b:Source>
    <b:Tag>Sha</b:Tag>
    <b:SourceType>Book</b:SourceType>
    <b:Guid>{D410E5CD-E5FC-49CF-8321-7ECD669AFD3F}</b:Guid>
    <b:Title>Werkstofftechnologie für Ingenieure, 6.Auflage</b:Title>
    <b:Author>
      <b:Author>
        <b:NameList>
          <b:Person>
            <b:Last>Shackelford</b:Last>
            <b:First>J.</b:First>
          </b:Person>
        </b:NameList>
      </b:Author>
    </b:Author>
    <b:Year>2005</b:Year>
    <b:City>München</b:City>
    <b:Publisher>Pearson Studium</b:Publisher>
    <b:RefOrder>19</b:RefOrder>
  </b:Source>
  <b:Source>
    <b:Tag>War</b:Tag>
    <b:SourceType>Book</b:SourceType>
    <b:Guid>{2669241C-6CBE-4127-9FBA-188938B6A47A}</b:Guid>
    <b:Title>Berechnung und Bemessung von Verbindungen aus Rundhohlprofilen unter vorwiegend ruhender Beanspruchung</b:Title>
    <b:Publisher>In: Konstruieren mit Stahlhohlprofilen, Comité International pour le Développement et l’Etude de la Construction Tubulaire</b:Publisher>
    <b:Author>
      <b:Author>
        <b:NameList>
          <b:Person>
            <b:Last>Wardenier</b:Last>
            <b:First>J.</b:First>
            <b:Middle>et al.</b:Middle>
          </b:Person>
        </b:NameList>
      </b:Author>
    </b:Author>
    <b:Year>1991</b:Year>
    <b:RefOrder>40</b:RefOrder>
  </b:Source>
  <b:Source>
    <b:Tag>Rös08</b:Tag>
    <b:SourceType>Book</b:SourceType>
    <b:Guid>{E7ADF6B9-D028-48F5-864E-B4BA1B8CF570}</b:Guid>
    <b:Title>Mechanisches Verhalten der Werkstoffe, 3.Auflage</b:Title>
    <b:Year>2008</b:Year>
    <b:City>Wiesbaden</b:City>
    <b:Publisher>Vieweg+Teubner</b:Publisher>
    <b:Author>
      <b:Author>
        <b:NameList>
          <b:Person>
            <b:Last>Rösler</b:Last>
            <b:First>J.</b:First>
            <b:Middle>et al.</b:Middle>
          </b:Person>
        </b:NameList>
      </b:Author>
    </b:Author>
    <b:RefOrder>41</b:RefOrder>
  </b:Source>
  <b:Source>
    <b:Tag>Lie12</b:Tag>
    <b:SourceType>InternetSite</b:SourceType>
    <b:Guid>{21134F6D-E693-4689-95A4-FE92C85CC585}</b:Guid>
    <b:Author>
      <b:Author>
        <b:NameList>
          <b:Person>
            <b:Last>Liebherr</b:Last>
          </b:Person>
        </b:NameList>
      </b:Author>
    </b:Author>
    <b:Title>www.liebherr.com</b:Title>
    <b:YearAccessed>2012</b:YearAccessed>
    <b:MonthAccessed>03</b:MonthAccessed>
    <b:DayAccessed>08</b:DayAccessed>
    <b:RefOrder>1</b:RefOrder>
  </b:Source>
  <b:Source>
    <b:Tag>www12</b:Tag>
    <b:SourceType>InternetSite</b:SourceType>
    <b:Guid>{E03F1B3E-88EC-48E0-B355-3B6E6C722F01}</b:Guid>
    <b:Title>www.liebherr-bauma.com</b:Title>
    <b:YearAccessed>2012</b:YearAccessed>
    <b:MonthAccessed>03</b:MonthAccessed>
    <b:DayAccessed>08</b:DayAccessed>
    <b:Author>
      <b:Author>
        <b:NameList>
          <b:Person>
            <b:Last>Liebherr</b:La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6AC641-B60E-4921-8B05-FFA7064B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Vorlage_einseitig_Word2007</Template>
  <TotalTime>0</TotalTime>
  <Pages>1</Pages>
  <Words>47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 für wissenschaftliche Arbeiten</vt:lpstr>
    </vt:vector>
  </TitlesOfParts>
  <Company>Hewlett-Packard Company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für wissenschaftliche Arbeiten</dc:title>
  <dc:creator>VAKA-KIT</dc:creator>
  <cp:lastModifiedBy>Boretzki, Jakob (VAKA)</cp:lastModifiedBy>
  <cp:revision>2</cp:revision>
  <cp:lastPrinted>2012-11-22T10:18:00Z</cp:lastPrinted>
  <dcterms:created xsi:type="dcterms:W3CDTF">2022-07-22T08:42:00Z</dcterms:created>
  <dcterms:modified xsi:type="dcterms:W3CDTF">2022-07-22T08:42:00Z</dcterms:modified>
</cp:coreProperties>
</file>